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BF30" w14:textId="77777777"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378D4537" w14:textId="77777777"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13412BE0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88E189" w14:textId="335554DD" w:rsidR="004E1EBF" w:rsidRPr="004E1EBF" w:rsidRDefault="00855F29" w:rsidP="00E36A6E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4701E1">
              <w:t>Vocabulary</w:t>
            </w:r>
            <w:r w:rsidR="00DC2DA6">
              <w:t xml:space="preserve"> for Listening</w:t>
            </w:r>
            <w:r w:rsidR="004701E1">
              <w:t xml:space="preserve"> </w:t>
            </w:r>
          </w:p>
        </w:tc>
      </w:tr>
    </w:tbl>
    <w:p w14:paraId="05C232E8" w14:textId="37A0D63B" w:rsidR="00E36A6E" w:rsidRDefault="00BE7BE0" w:rsidP="00225392">
      <w:pPr>
        <w:pStyle w:val="BodyText"/>
        <w:rPr>
          <w:b/>
        </w:rPr>
      </w:pPr>
      <w:r>
        <w:rPr>
          <w:rFonts w:ascii="Century Gothic" w:hAnsi="Century Gothic"/>
        </w:rPr>
        <w:pict w14:anchorId="0627958C">
          <v:rect id="_x0000_i1025" style="width:468pt;height:3pt" o:hralign="center" o:hrstd="t" o:hrnoshade="t" o:hr="t" fillcolor="#af272f [3213]" stroked="f"/>
        </w:pict>
      </w:r>
    </w:p>
    <w:p w14:paraId="463CE174" w14:textId="77777777"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14:paraId="68B42889" w14:textId="6146AE06" w:rsidR="00F81767" w:rsidRDefault="004701E1" w:rsidP="009B410C">
      <w:pPr>
        <w:pStyle w:val="NumberedList"/>
        <w:numPr>
          <w:ilvl w:val="0"/>
          <w:numId w:val="17"/>
        </w:numPr>
        <w:spacing w:before="120" w:after="120"/>
        <w:ind w:left="284" w:hanging="284"/>
      </w:pPr>
      <w:r>
        <w:t xml:space="preserve">Match the </w:t>
      </w:r>
      <w:r w:rsidR="005368D3">
        <w:t>words and expressions</w:t>
      </w:r>
      <w:r>
        <w:t xml:space="preserve"> with the definitions on the right.</w:t>
      </w:r>
    </w:p>
    <w:p w14:paraId="6283F85E" w14:textId="77777777" w:rsidR="004701E1" w:rsidRDefault="004701E1" w:rsidP="00764014"/>
    <w:p w14:paraId="7BDC1DDD" w14:textId="49E5BEB5" w:rsidR="004701E1" w:rsidRDefault="009B5CBA" w:rsidP="00916EF1">
      <w:pPr>
        <w:spacing w:line="480" w:lineRule="auto"/>
      </w:pPr>
      <w:r>
        <w:t xml:space="preserve">_______ </w:t>
      </w:r>
      <w:r w:rsidR="004701E1">
        <w:t>ethnicity</w:t>
      </w:r>
      <w:r>
        <w:t xml:space="preserve"> (</w:t>
      </w:r>
      <w:r w:rsidRPr="00D4163D">
        <w:rPr>
          <w:i/>
        </w:rPr>
        <w:t>noun</w:t>
      </w:r>
      <w:r>
        <w:t>)</w:t>
      </w:r>
      <w:r>
        <w:tab/>
      </w:r>
      <w:r w:rsidR="00B30AF0">
        <w:tab/>
      </w:r>
      <w:r>
        <w:tab/>
      </w:r>
      <w:r w:rsidR="00EE3F1C">
        <w:t>a) not</w:t>
      </w:r>
      <w:r w:rsidR="00916EF1">
        <w:t xml:space="preserve"> speak or mak</w:t>
      </w:r>
      <w:r w:rsidR="003B3057">
        <w:t xml:space="preserve">e </w:t>
      </w:r>
      <w:r w:rsidR="00916EF1">
        <w:t xml:space="preserve">noise </w:t>
      </w:r>
    </w:p>
    <w:p w14:paraId="6D6D7BD4" w14:textId="77777777" w:rsidR="008116AC" w:rsidRDefault="00C85EA1" w:rsidP="00EE3F1C">
      <w:pPr>
        <w:spacing w:line="240" w:lineRule="auto"/>
        <w:ind w:left="4320" w:hanging="4320"/>
      </w:pPr>
      <w:r>
        <w:t>___</w:t>
      </w:r>
      <w:r w:rsidR="009B5CBA">
        <w:t>_</w:t>
      </w:r>
      <w:r>
        <w:t xml:space="preserve">___ </w:t>
      </w:r>
      <w:r w:rsidR="004701E1">
        <w:t>race</w:t>
      </w:r>
      <w:r w:rsidR="00B75606">
        <w:t xml:space="preserve"> (</w:t>
      </w:r>
      <w:r w:rsidR="00B75606" w:rsidRPr="00D4163D">
        <w:rPr>
          <w:i/>
        </w:rPr>
        <w:t>noun</w:t>
      </w:r>
      <w:r w:rsidR="00B75606">
        <w:t>)</w:t>
      </w:r>
      <w:r>
        <w:tab/>
        <w:t xml:space="preserve">b) </w:t>
      </w:r>
      <w:r w:rsidRPr="00C85EA1">
        <w:t xml:space="preserve">races or large groups of people who </w:t>
      </w:r>
      <w:r w:rsidR="008116AC">
        <w:t xml:space="preserve"> </w:t>
      </w:r>
    </w:p>
    <w:p w14:paraId="78B2A8B3" w14:textId="708A8941" w:rsidR="00EE3F1C" w:rsidRDefault="008116AC" w:rsidP="008116AC">
      <w:pPr>
        <w:spacing w:line="240" w:lineRule="auto"/>
        <w:ind w:left="4320"/>
      </w:pPr>
      <w:r>
        <w:t xml:space="preserve">     </w:t>
      </w:r>
      <w:r w:rsidR="00C85EA1" w:rsidRPr="00C85EA1">
        <w:t>have the same customs, religion, origin</w:t>
      </w:r>
      <w:r w:rsidR="00C85EA1">
        <w:tab/>
      </w:r>
    </w:p>
    <w:p w14:paraId="369063BE" w14:textId="305F81DB" w:rsidR="00C85EA1" w:rsidRDefault="00C85EA1" w:rsidP="00EE3F1C">
      <w:pPr>
        <w:spacing w:line="240" w:lineRule="auto"/>
        <w:ind w:left="4320" w:hanging="4320"/>
      </w:pPr>
      <w:r>
        <w:tab/>
      </w:r>
      <w:r>
        <w:tab/>
      </w:r>
    </w:p>
    <w:p w14:paraId="2C02EDB6" w14:textId="77777777" w:rsidR="008116AC" w:rsidRDefault="00EE3F1C" w:rsidP="008116AC">
      <w:pPr>
        <w:spacing w:line="240" w:lineRule="auto"/>
        <w:ind w:left="4320" w:hanging="4320"/>
      </w:pPr>
      <w:r>
        <w:t>_______ silent (</w:t>
      </w:r>
      <w:r w:rsidRPr="00D4163D">
        <w:rPr>
          <w:i/>
        </w:rPr>
        <w:t>adj</w:t>
      </w:r>
      <w:r>
        <w:t>)</w:t>
      </w:r>
      <w:r w:rsidR="008116AC">
        <w:tab/>
        <w:t>c</w:t>
      </w:r>
      <w:r w:rsidR="00C85EA1">
        <w:t>)</w:t>
      </w:r>
      <w:r w:rsidR="005F12FA">
        <w:t xml:space="preserve"> </w:t>
      </w:r>
      <w:r w:rsidR="003B3057">
        <w:t>a</w:t>
      </w:r>
      <w:r w:rsidR="00CD3372" w:rsidRPr="00CD3372">
        <w:t xml:space="preserve"> group </w:t>
      </w:r>
      <w:r w:rsidR="003B3057">
        <w:t xml:space="preserve">that people belong to </w:t>
      </w:r>
      <w:r w:rsidR="00CD3372" w:rsidRPr="00CD3372">
        <w:t xml:space="preserve">based </w:t>
      </w:r>
    </w:p>
    <w:p w14:paraId="4E4F8C10" w14:textId="1AD7CE7D" w:rsidR="004701E1" w:rsidRDefault="008116AC" w:rsidP="008116AC">
      <w:pPr>
        <w:spacing w:line="240" w:lineRule="auto"/>
        <w:ind w:left="4320"/>
      </w:pPr>
      <w:r>
        <w:t xml:space="preserve">     </w:t>
      </w:r>
      <w:r w:rsidR="00CD3372" w:rsidRPr="00CD3372">
        <w:t>on skin color</w:t>
      </w:r>
    </w:p>
    <w:p w14:paraId="32512094" w14:textId="77777777" w:rsidR="008116AC" w:rsidRDefault="008116AC" w:rsidP="00CD3372">
      <w:pPr>
        <w:spacing w:line="240" w:lineRule="auto"/>
      </w:pPr>
    </w:p>
    <w:p w14:paraId="237DEA72" w14:textId="35101C34" w:rsidR="008116AC" w:rsidRDefault="008116AC" w:rsidP="00CD3372">
      <w:pPr>
        <w:spacing w:line="240" w:lineRule="auto"/>
      </w:pPr>
      <w:r>
        <w:t xml:space="preserve">_______ security guard </w:t>
      </w:r>
      <w:r w:rsidR="00E13803">
        <w:t>(</w:t>
      </w:r>
      <w:proofErr w:type="gramStart"/>
      <w:r w:rsidR="00E13803" w:rsidRPr="00D4163D">
        <w:rPr>
          <w:i/>
        </w:rPr>
        <w:t>noun</w:t>
      </w:r>
      <w:r w:rsidR="00E13803">
        <w:t>)</w:t>
      </w:r>
      <w:r>
        <w:t xml:space="preserve">   </w:t>
      </w:r>
      <w:proofErr w:type="gramEnd"/>
      <w:r>
        <w:t xml:space="preserve">           d) </w:t>
      </w:r>
      <w:r w:rsidRPr="008116AC">
        <w:t xml:space="preserve">person whose job is to guard money, </w:t>
      </w:r>
      <w:r>
        <w:t xml:space="preserve"> </w:t>
      </w:r>
    </w:p>
    <w:p w14:paraId="3D143545" w14:textId="7D7ADCA3" w:rsidR="003B3057" w:rsidRDefault="008116AC" w:rsidP="008116AC">
      <w:pPr>
        <w:spacing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116AC">
        <w:t>valuables, a building, etc.</w:t>
      </w:r>
    </w:p>
    <w:p w14:paraId="2B7DF8D7" w14:textId="6F8F0A06" w:rsidR="00C85EA1" w:rsidRDefault="00EE3F1C" w:rsidP="00E13803">
      <w:pPr>
        <w:spacing w:line="240" w:lineRule="auto"/>
        <w:ind w:left="4320" w:hanging="4320"/>
      </w:pPr>
      <w:r>
        <w:tab/>
      </w:r>
      <w:r w:rsidR="00C85EA1">
        <w:tab/>
      </w:r>
      <w:r w:rsidR="00C85EA1">
        <w:tab/>
      </w:r>
      <w:r w:rsidR="00C85EA1">
        <w:tab/>
      </w:r>
      <w:r w:rsidR="00C85EA1">
        <w:tab/>
      </w:r>
      <w:r w:rsidR="00C85EA1">
        <w:tab/>
      </w:r>
      <w:r w:rsidR="00C85EA1">
        <w:tab/>
      </w:r>
    </w:p>
    <w:p w14:paraId="1AC0127F" w14:textId="1EA16D5F" w:rsidR="007D116F" w:rsidRPr="00E13803" w:rsidRDefault="007D116F" w:rsidP="009B410C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sz w:val="24"/>
          <w:szCs w:val="24"/>
        </w:rPr>
      </w:pPr>
      <w:r w:rsidRPr="00E13803">
        <w:rPr>
          <w:sz w:val="24"/>
          <w:szCs w:val="24"/>
        </w:rPr>
        <w:t xml:space="preserve">Put a </w:t>
      </w:r>
      <w:r w:rsidR="003E26C9" w:rsidRPr="00E13803">
        <w:rPr>
          <w:sz w:val="24"/>
          <w:szCs w:val="24"/>
        </w:rPr>
        <w:t>checkmark</w:t>
      </w:r>
      <w:r w:rsidRPr="00E13803">
        <w:rPr>
          <w:sz w:val="24"/>
          <w:szCs w:val="24"/>
        </w:rPr>
        <w:t xml:space="preserve"> beside the words below when you hear them.</w:t>
      </w:r>
    </w:p>
    <w:p w14:paraId="55924310" w14:textId="291A31DA" w:rsidR="007D116F" w:rsidRDefault="007D116F" w:rsidP="007D116F">
      <w:pPr>
        <w:spacing w:line="480" w:lineRule="auto"/>
      </w:pPr>
      <w:r>
        <w:t xml:space="preserve">________ </w:t>
      </w:r>
      <w:r w:rsidR="00E13803">
        <w:t xml:space="preserve">security guard </w:t>
      </w:r>
    </w:p>
    <w:p w14:paraId="14AF98C7" w14:textId="6CF751CF" w:rsidR="007D116F" w:rsidRDefault="007D116F" w:rsidP="008116AC">
      <w:pPr>
        <w:spacing w:line="240" w:lineRule="auto"/>
        <w:ind w:left="4320" w:hanging="4320"/>
      </w:pPr>
      <w:r>
        <w:t xml:space="preserve">________ </w:t>
      </w:r>
      <w:r w:rsidR="00E13803">
        <w:t>ethnicity</w:t>
      </w:r>
    </w:p>
    <w:p w14:paraId="291EECE5" w14:textId="6D6F6720" w:rsidR="007D116F" w:rsidRDefault="007D116F" w:rsidP="008116AC">
      <w:pPr>
        <w:spacing w:line="240" w:lineRule="auto"/>
        <w:ind w:left="4320"/>
      </w:pPr>
      <w:r>
        <w:tab/>
      </w:r>
    </w:p>
    <w:p w14:paraId="2272D726" w14:textId="77777777" w:rsidR="007D116F" w:rsidRDefault="007D116F" w:rsidP="007D116F">
      <w:pPr>
        <w:spacing w:line="240" w:lineRule="auto"/>
      </w:pPr>
      <w:r>
        <w:t>________ silent</w:t>
      </w:r>
      <w:r>
        <w:tab/>
      </w:r>
      <w:r>
        <w:tab/>
      </w:r>
      <w:r>
        <w:tab/>
      </w:r>
    </w:p>
    <w:p w14:paraId="2AB48AFF" w14:textId="77777777" w:rsidR="007D116F" w:rsidRDefault="007D116F" w:rsidP="007D116F">
      <w:pPr>
        <w:spacing w:line="240" w:lineRule="auto"/>
        <w:ind w:left="4320"/>
      </w:pPr>
    </w:p>
    <w:p w14:paraId="6B452955" w14:textId="29FB48D6" w:rsidR="007D116F" w:rsidRDefault="007D116F" w:rsidP="007D116F">
      <w:pPr>
        <w:spacing w:line="240" w:lineRule="auto"/>
        <w:ind w:left="4320" w:hanging="4320"/>
      </w:pPr>
      <w:r>
        <w:t xml:space="preserve">________ </w:t>
      </w:r>
      <w:r w:rsidR="00E13803">
        <w:t>race</w:t>
      </w:r>
    </w:p>
    <w:p w14:paraId="3E264F3F" w14:textId="77777777" w:rsidR="007D116F" w:rsidRDefault="007D116F" w:rsidP="007D116F">
      <w:pPr>
        <w:spacing w:line="240" w:lineRule="auto"/>
      </w:pPr>
      <w:r>
        <w:tab/>
      </w:r>
      <w:r>
        <w:tab/>
      </w:r>
    </w:p>
    <w:p w14:paraId="66330408" w14:textId="39CA60C2" w:rsidR="000300EB" w:rsidRPr="005917CD" w:rsidRDefault="000300EB" w:rsidP="009B410C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sz w:val="24"/>
          <w:szCs w:val="24"/>
        </w:rPr>
      </w:pPr>
      <w:bookmarkStart w:id="0" w:name="_Hlk27606595"/>
      <w:bookmarkStart w:id="1" w:name="_Hlk27607455"/>
      <w:r w:rsidRPr="005917CD">
        <w:rPr>
          <w:sz w:val="24"/>
          <w:szCs w:val="24"/>
        </w:rPr>
        <w:t xml:space="preserve">There are some words missing. </w:t>
      </w:r>
      <w:r w:rsidR="005917CD">
        <w:rPr>
          <w:sz w:val="24"/>
          <w:szCs w:val="24"/>
        </w:rPr>
        <w:t>F</w:t>
      </w:r>
      <w:r w:rsidRPr="005917CD">
        <w:rPr>
          <w:sz w:val="24"/>
          <w:szCs w:val="24"/>
        </w:rPr>
        <w:t>ill in the blanks.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36"/>
        <w:gridCol w:w="19"/>
      </w:tblGrid>
      <w:tr w:rsidR="000300EB" w:rsidRPr="000300EB" w14:paraId="52804539" w14:textId="77777777" w:rsidTr="00E13803">
        <w:trPr>
          <w:gridAfter w:val="1"/>
          <w:wAfter w:w="19" w:type="dxa"/>
        </w:trPr>
        <w:tc>
          <w:tcPr>
            <w:tcW w:w="9336" w:type="dxa"/>
          </w:tcPr>
          <w:p w14:paraId="4E2EA04A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b/>
                <w:bCs/>
                <w:szCs w:val="22"/>
              </w:rPr>
            </w:pPr>
            <w:bookmarkStart w:id="2" w:name="_Hlk27600156"/>
            <w:bookmarkEnd w:id="0"/>
          </w:p>
          <w:p w14:paraId="6DC81A9C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b/>
                <w:bCs/>
                <w:szCs w:val="24"/>
              </w:rPr>
              <w:t>_______________________</w:t>
            </w:r>
            <w:r w:rsidRPr="000300EB">
              <w:rPr>
                <w:rFonts w:eastAsia="Arial Unicode MS"/>
                <w:szCs w:val="22"/>
              </w:rPr>
              <w:t xml:space="preserve"> </w:t>
            </w:r>
            <w:r w:rsidRPr="000300EB">
              <w:rPr>
                <w:rFonts w:eastAsia="Arial Unicode MS"/>
                <w:i/>
                <w:iCs/>
                <w:szCs w:val="22"/>
              </w:rPr>
              <w:t xml:space="preserve">noun </w:t>
            </w:r>
            <w:r w:rsidRPr="000300EB">
              <w:rPr>
                <w:rFonts w:eastAsia="Arial Unicode MS"/>
                <w:szCs w:val="22"/>
              </w:rPr>
              <w:t>(uncountable)</w:t>
            </w:r>
          </w:p>
          <w:p w14:paraId="30B1C9CF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 xml:space="preserve">/ </w:t>
            </w:r>
            <w:proofErr w:type="spellStart"/>
            <w:r w:rsidRPr="000300EB">
              <w:rPr>
                <w:rFonts w:eastAsia="Arial Unicode MS"/>
                <w:szCs w:val="22"/>
              </w:rPr>
              <w:t>eθ</w:t>
            </w:r>
            <w:r w:rsidRPr="000300EB">
              <w:rPr>
                <w:rFonts w:ascii="Arial" w:eastAsia="Arial Unicode MS" w:hAnsi="Arial" w:cs="Arial"/>
                <w:szCs w:val="22"/>
              </w:rPr>
              <w:t>ˈ</w:t>
            </w:r>
            <w:r w:rsidRPr="000300EB">
              <w:rPr>
                <w:rFonts w:eastAsia="Arial Unicode MS"/>
                <w:szCs w:val="22"/>
              </w:rPr>
              <w:t>n</w:t>
            </w:r>
            <w:r w:rsidRPr="000300EB">
              <w:rPr>
                <w:rFonts w:ascii="Arial" w:eastAsia="Arial Unicode MS" w:hAnsi="Arial" w:cs="Arial"/>
                <w:szCs w:val="22"/>
              </w:rPr>
              <w:t>ɪ</w:t>
            </w:r>
            <w:r w:rsidRPr="000300EB">
              <w:rPr>
                <w:rFonts w:eastAsia="Arial Unicode MS"/>
                <w:szCs w:val="22"/>
              </w:rPr>
              <w:t>s</w:t>
            </w:r>
            <w:r w:rsidRPr="000300EB">
              <w:rPr>
                <w:rFonts w:ascii="Arial" w:eastAsia="Arial Unicode MS" w:hAnsi="Arial" w:cs="Arial"/>
                <w:szCs w:val="22"/>
              </w:rPr>
              <w:t>ə</w:t>
            </w:r>
            <w:r w:rsidRPr="000300EB">
              <w:rPr>
                <w:rFonts w:eastAsia="Arial Unicode MS"/>
                <w:szCs w:val="22"/>
              </w:rPr>
              <w:t>ti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 / </w:t>
            </w:r>
          </w:p>
          <w:p w14:paraId="2F97DCD9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>The fact of belonging to a particular race</w:t>
            </w:r>
          </w:p>
          <w:p w14:paraId="700031B8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>-Many factors are important, for example, gender and __________________.</w:t>
            </w:r>
          </w:p>
        </w:tc>
      </w:tr>
      <w:bookmarkEnd w:id="2"/>
      <w:tr w:rsidR="000300EB" w:rsidRPr="000300EB" w14:paraId="33239D46" w14:textId="77777777" w:rsidTr="00E13803">
        <w:tc>
          <w:tcPr>
            <w:tcW w:w="9355" w:type="dxa"/>
            <w:gridSpan w:val="2"/>
          </w:tcPr>
          <w:p w14:paraId="1DEC6C68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 w:val="36"/>
                <w:szCs w:val="24"/>
              </w:rPr>
              <w:t>race</w:t>
            </w:r>
            <w:r w:rsidRPr="000300EB">
              <w:rPr>
                <w:rFonts w:eastAsia="Arial Unicode MS"/>
                <w:szCs w:val="22"/>
              </w:rPr>
              <w:t xml:space="preserve"> _________________ (countable, uncountable)</w:t>
            </w:r>
          </w:p>
          <w:p w14:paraId="12079D50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lastRenderedPageBreak/>
              <w:t xml:space="preserve">/ </w:t>
            </w:r>
            <w:proofErr w:type="spellStart"/>
            <w:r w:rsidRPr="000300EB">
              <w:rPr>
                <w:rFonts w:eastAsia="Arial Unicode MS"/>
                <w:szCs w:val="22"/>
              </w:rPr>
              <w:t>re</w:t>
            </w:r>
            <w:r w:rsidRPr="000300EB">
              <w:rPr>
                <w:rFonts w:ascii="Arial" w:eastAsia="Arial Unicode MS" w:hAnsi="Arial" w:cs="Arial"/>
                <w:szCs w:val="22"/>
              </w:rPr>
              <w:t>ɪ</w:t>
            </w:r>
            <w:r w:rsidRPr="000300EB">
              <w:rPr>
                <w:rFonts w:eastAsia="Arial Unicode MS"/>
                <w:szCs w:val="22"/>
              </w:rPr>
              <w:t>s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 / </w:t>
            </w:r>
          </w:p>
          <w:p w14:paraId="492ABD22" w14:textId="77777777" w:rsidR="000300EB" w:rsidRPr="000300EB" w:rsidRDefault="000300EB" w:rsidP="000300EB">
            <w:pPr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>one of the main groups that humans can be divided into according to their physical differences, for example the colour of their skin</w:t>
            </w:r>
          </w:p>
          <w:p w14:paraId="07A6AE9A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-the Caucasian/Mongolian, etc. _______________</w:t>
            </w:r>
          </w:p>
          <w:p w14:paraId="2084F6FB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-people of mixed __________________</w:t>
            </w:r>
          </w:p>
          <w:p w14:paraId="2803B508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-This custom is found in people of all _______________ throughout the world.</w:t>
            </w:r>
          </w:p>
          <w:p w14:paraId="3144B013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-legislation against discrimination on the grounds of _________________ or sex</w:t>
            </w:r>
          </w:p>
        </w:tc>
      </w:tr>
      <w:tr w:rsidR="000300EB" w:rsidRPr="000300EB" w14:paraId="5617669A" w14:textId="77777777" w:rsidTr="00E13803">
        <w:tc>
          <w:tcPr>
            <w:tcW w:w="9355" w:type="dxa"/>
            <w:gridSpan w:val="2"/>
          </w:tcPr>
          <w:p w14:paraId="03855BD0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i/>
                <w:iCs/>
                <w:szCs w:val="22"/>
              </w:rPr>
            </w:pPr>
          </w:p>
          <w:p w14:paraId="2E1FFD53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i/>
                <w:iCs/>
                <w:szCs w:val="22"/>
              </w:rPr>
              <w:t>_________________________ adjective</w:t>
            </w:r>
          </w:p>
          <w:p w14:paraId="1C462CED" w14:textId="77777777" w:rsidR="000300EB" w:rsidRPr="000300EB" w:rsidRDefault="000300EB" w:rsidP="000300EB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0300EB">
              <w:rPr>
                <w:rFonts w:eastAsia="Arial Unicode MS"/>
                <w:szCs w:val="22"/>
              </w:rPr>
              <w:t xml:space="preserve">/ </w:t>
            </w:r>
            <w:r w:rsidRPr="000300EB">
              <w:rPr>
                <w:rFonts w:ascii="Arial" w:eastAsia="Arial Unicode MS" w:hAnsi="Arial" w:cs="Arial"/>
                <w:szCs w:val="22"/>
              </w:rPr>
              <w:t>ˈ</w:t>
            </w:r>
            <w:proofErr w:type="spellStart"/>
            <w:r w:rsidRPr="000300EB">
              <w:rPr>
                <w:rFonts w:eastAsia="Arial Unicode MS"/>
                <w:szCs w:val="22"/>
              </w:rPr>
              <w:t>sa</w:t>
            </w:r>
            <w:r w:rsidRPr="000300EB">
              <w:rPr>
                <w:rFonts w:ascii="Arial" w:eastAsia="Arial Unicode MS" w:hAnsi="Arial" w:cs="Arial"/>
                <w:szCs w:val="22"/>
              </w:rPr>
              <w:t>ɪ</w:t>
            </w:r>
            <w:r w:rsidRPr="000300EB">
              <w:rPr>
                <w:rFonts w:eastAsia="Arial Unicode MS"/>
                <w:szCs w:val="22"/>
              </w:rPr>
              <w:t>l</w:t>
            </w:r>
            <w:r w:rsidRPr="000300EB">
              <w:rPr>
                <w:rFonts w:ascii="Arial" w:eastAsia="Arial Unicode MS" w:hAnsi="Arial" w:cs="Arial"/>
                <w:szCs w:val="22"/>
              </w:rPr>
              <w:t>ə</w:t>
            </w:r>
            <w:r w:rsidRPr="000300EB">
              <w:rPr>
                <w:rFonts w:eastAsia="Arial Unicode MS"/>
                <w:szCs w:val="22"/>
              </w:rPr>
              <w:t>nt</w:t>
            </w:r>
            <w:proofErr w:type="spellEnd"/>
            <w:r w:rsidRPr="000300EB">
              <w:rPr>
                <w:rFonts w:eastAsia="Arial Unicode MS"/>
                <w:szCs w:val="22"/>
              </w:rPr>
              <w:t xml:space="preserve"> / </w:t>
            </w:r>
          </w:p>
          <w:p w14:paraId="4B36366C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bookmarkStart w:id="3" w:name="_Hlk27605429"/>
            <w:r w:rsidRPr="000300EB">
              <w:rPr>
                <w:rFonts w:eastAsia="Arial Unicode MS"/>
                <w:szCs w:val="24"/>
              </w:rPr>
              <w:t>not speaking</w:t>
            </w:r>
          </w:p>
          <w:bookmarkEnd w:id="3"/>
          <w:p w14:paraId="79D29B28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-to remain/stay/keep ________________</w:t>
            </w:r>
          </w:p>
          <w:p w14:paraId="1F974A24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-They huddled together in _______________ groups.</w:t>
            </w:r>
          </w:p>
          <w:p w14:paraId="0A03FD41" w14:textId="77777777" w:rsidR="000300EB" w:rsidRPr="000300EB" w:rsidRDefault="000300EB" w:rsidP="000300EB">
            <w:pPr>
              <w:rPr>
                <w:rFonts w:eastAsia="Arial Unicode MS"/>
                <w:szCs w:val="24"/>
              </w:rPr>
            </w:pPr>
            <w:r w:rsidRPr="000300EB">
              <w:rPr>
                <w:rFonts w:eastAsia="Arial Unicode MS"/>
                <w:szCs w:val="24"/>
              </w:rPr>
              <w:t>-As the curtain rose, the audience fell _________________.</w:t>
            </w:r>
          </w:p>
        </w:tc>
      </w:tr>
      <w:bookmarkEnd w:id="1"/>
      <w:tr w:rsidR="00E13803" w:rsidRPr="00E13803" w14:paraId="15772B07" w14:textId="77777777" w:rsidTr="00E13803">
        <w:tc>
          <w:tcPr>
            <w:tcW w:w="9350" w:type="dxa"/>
            <w:gridSpan w:val="2"/>
          </w:tcPr>
          <w:p w14:paraId="77833AD6" w14:textId="08450E7C" w:rsidR="00E13803" w:rsidRPr="00E13803" w:rsidRDefault="00E13803" w:rsidP="00E13803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E13803">
              <w:rPr>
                <w:rFonts w:eastAsia="Arial Unicode MS"/>
                <w:sz w:val="36"/>
                <w:szCs w:val="24"/>
              </w:rPr>
              <w:t>security guard</w:t>
            </w:r>
            <w:r w:rsidRPr="00E13803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________________</w:t>
            </w:r>
            <w:r w:rsidRPr="00E13803">
              <w:rPr>
                <w:rFonts w:eastAsia="Arial Unicode MS"/>
                <w:szCs w:val="22"/>
              </w:rPr>
              <w:t xml:space="preserve"> (countable)</w:t>
            </w:r>
          </w:p>
          <w:p w14:paraId="00751018" w14:textId="77777777" w:rsidR="00E13803" w:rsidRPr="00E13803" w:rsidRDefault="00E13803" w:rsidP="00E13803">
            <w:pPr>
              <w:tabs>
                <w:tab w:val="right" w:leader="underscore" w:pos="9360"/>
              </w:tabs>
              <w:spacing w:before="120" w:after="120"/>
              <w:rPr>
                <w:rFonts w:eastAsia="Arial Unicode MS"/>
                <w:szCs w:val="22"/>
              </w:rPr>
            </w:pPr>
            <w:r w:rsidRPr="00E13803">
              <w:rPr>
                <w:rFonts w:eastAsia="Arial Unicode MS"/>
                <w:szCs w:val="22"/>
              </w:rPr>
              <w:t xml:space="preserve">/ </w:t>
            </w:r>
            <w:proofErr w:type="spellStart"/>
            <w:r w:rsidRPr="00E13803">
              <w:rPr>
                <w:rFonts w:eastAsia="Arial Unicode MS"/>
                <w:szCs w:val="22"/>
              </w:rPr>
              <w:t>s</w:t>
            </w:r>
            <w:r w:rsidRPr="00E13803">
              <w:rPr>
                <w:rFonts w:ascii="Arial" w:eastAsia="Arial Unicode MS" w:hAnsi="Arial" w:cs="Arial"/>
                <w:szCs w:val="22"/>
              </w:rPr>
              <w:t>ɪˈ</w:t>
            </w:r>
            <w:r w:rsidRPr="00E13803">
              <w:rPr>
                <w:rFonts w:eastAsia="Arial Unicode MS"/>
                <w:szCs w:val="22"/>
              </w:rPr>
              <w:t>kj</w:t>
            </w:r>
            <w:r w:rsidRPr="00E13803">
              <w:rPr>
                <w:rFonts w:ascii="Arial" w:eastAsia="Arial Unicode MS" w:hAnsi="Arial" w:cs="Arial"/>
                <w:szCs w:val="22"/>
              </w:rPr>
              <w:t>ʊə</w:t>
            </w:r>
            <w:r w:rsidRPr="00E13803">
              <w:rPr>
                <w:rFonts w:eastAsia="Arial Unicode MS"/>
                <w:szCs w:val="22"/>
              </w:rPr>
              <w:t>r</w:t>
            </w:r>
            <w:r w:rsidRPr="00E13803">
              <w:rPr>
                <w:rFonts w:ascii="Arial" w:eastAsia="Arial Unicode MS" w:hAnsi="Arial" w:cs="Arial"/>
                <w:szCs w:val="22"/>
              </w:rPr>
              <w:t>ə</w:t>
            </w:r>
            <w:r w:rsidRPr="00E13803">
              <w:rPr>
                <w:rFonts w:eastAsia="Arial Unicode MS"/>
                <w:szCs w:val="22"/>
              </w:rPr>
              <w:t>ti</w:t>
            </w:r>
            <w:proofErr w:type="spellEnd"/>
            <w:r w:rsidRPr="00E13803">
              <w:rPr>
                <w:rFonts w:eastAsia="Arial Unicode MS"/>
                <w:szCs w:val="22"/>
              </w:rPr>
              <w:t xml:space="preserve"> </w:t>
            </w:r>
            <w:r w:rsidRPr="00E13803">
              <w:rPr>
                <w:rFonts w:ascii="Arial" w:eastAsia="Arial Unicode MS" w:hAnsi="Arial" w:cs="Arial" w:hint="eastAsia"/>
                <w:szCs w:val="22"/>
              </w:rPr>
              <w:t>ɡɑː</w:t>
            </w:r>
            <w:r w:rsidRPr="00E13803">
              <w:rPr>
                <w:rFonts w:eastAsia="Arial Unicode MS"/>
                <w:szCs w:val="22"/>
              </w:rPr>
              <w:t xml:space="preserve">d/ </w:t>
            </w:r>
          </w:p>
          <w:p w14:paraId="25F725F0" w14:textId="42CCA786" w:rsidR="00E13803" w:rsidRPr="00E13803" w:rsidRDefault="00E13803" w:rsidP="00E13803">
            <w:pPr>
              <w:rPr>
                <w:rFonts w:eastAsia="Arial Unicode MS"/>
                <w:szCs w:val="24"/>
              </w:rPr>
            </w:pPr>
            <w:r w:rsidRPr="00E13803">
              <w:rPr>
                <w:rFonts w:eastAsia="Arial Unicode MS"/>
                <w:szCs w:val="24"/>
              </w:rPr>
              <w:t xml:space="preserve">a person whose job is to </w:t>
            </w:r>
            <w:r>
              <w:rPr>
                <w:rFonts w:eastAsia="Arial Unicode MS"/>
                <w:szCs w:val="24"/>
              </w:rPr>
              <w:t>_________________</w:t>
            </w:r>
            <w:r w:rsidRPr="00E13803">
              <w:rPr>
                <w:rFonts w:eastAsia="Arial Unicode MS"/>
                <w:szCs w:val="24"/>
              </w:rPr>
              <w:t xml:space="preserve"> money, valuables, a building, etc.</w:t>
            </w:r>
          </w:p>
        </w:tc>
      </w:tr>
    </w:tbl>
    <w:p w14:paraId="134C7CCE" w14:textId="3F55FC3C" w:rsidR="000300EB" w:rsidRPr="00E13803" w:rsidRDefault="000300EB" w:rsidP="009B410C">
      <w:pPr>
        <w:pStyle w:val="ListParagraph"/>
        <w:numPr>
          <w:ilvl w:val="0"/>
          <w:numId w:val="17"/>
        </w:numPr>
        <w:spacing w:before="240"/>
        <w:ind w:left="284" w:hanging="284"/>
        <w:rPr>
          <w:bCs/>
          <w:sz w:val="24"/>
          <w:szCs w:val="24"/>
        </w:rPr>
      </w:pPr>
      <w:bookmarkStart w:id="4" w:name="_Hlk27607713"/>
      <w:bookmarkStart w:id="5" w:name="_Hlk27606887"/>
      <w:r w:rsidRPr="00E13803">
        <w:rPr>
          <w:bCs/>
          <w:sz w:val="24"/>
          <w:szCs w:val="24"/>
        </w:rPr>
        <w:t xml:space="preserve">Listen to your instructor and write the word he or she says from the box below. 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0EB" w:rsidRPr="000300EB" w14:paraId="1673FABE" w14:textId="77777777" w:rsidTr="001A4317">
        <w:tc>
          <w:tcPr>
            <w:tcW w:w="10790" w:type="dxa"/>
          </w:tcPr>
          <w:bookmarkEnd w:id="5"/>
          <w:p w14:paraId="785CAD5F" w14:textId="6B94B93E" w:rsidR="000300EB" w:rsidRPr="000300EB" w:rsidRDefault="000300EB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 xml:space="preserve">ethnicity   race   silent   </w:t>
            </w:r>
            <w:r w:rsidR="00E13803">
              <w:rPr>
                <w:rFonts w:eastAsia="Arial Unicode MS"/>
                <w:bCs/>
                <w:szCs w:val="22"/>
              </w:rPr>
              <w:t>security guard</w:t>
            </w:r>
            <w:r w:rsidRPr="000300EB">
              <w:rPr>
                <w:rFonts w:eastAsia="Arial Unicode MS"/>
                <w:bCs/>
                <w:szCs w:val="22"/>
              </w:rPr>
              <w:tab/>
            </w:r>
          </w:p>
        </w:tc>
      </w:tr>
    </w:tbl>
    <w:p w14:paraId="7A670DC8" w14:textId="77777777" w:rsidR="000300EB" w:rsidRPr="000300EB" w:rsidRDefault="000300EB" w:rsidP="000300EB">
      <w:pPr>
        <w:spacing w:before="24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819"/>
      </w:tblGrid>
      <w:tr w:rsidR="00551397" w:rsidRPr="000300EB" w14:paraId="04B182D4" w14:textId="77777777" w:rsidTr="00551397">
        <w:tc>
          <w:tcPr>
            <w:tcW w:w="531" w:type="dxa"/>
          </w:tcPr>
          <w:p w14:paraId="5E88ABCA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bookmarkStart w:id="6" w:name="_Hlk27607820"/>
            <w:r w:rsidRPr="000300EB">
              <w:rPr>
                <w:rFonts w:eastAsia="Arial Unicode MS"/>
                <w:bCs/>
                <w:szCs w:val="22"/>
              </w:rPr>
              <w:t>1</w:t>
            </w:r>
          </w:p>
        </w:tc>
        <w:tc>
          <w:tcPr>
            <w:tcW w:w="8819" w:type="dxa"/>
          </w:tcPr>
          <w:p w14:paraId="33880841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5E19E62F" w14:textId="77777777" w:rsidTr="00871422">
        <w:tc>
          <w:tcPr>
            <w:tcW w:w="531" w:type="dxa"/>
          </w:tcPr>
          <w:p w14:paraId="28F4B0FF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2</w:t>
            </w:r>
          </w:p>
        </w:tc>
        <w:tc>
          <w:tcPr>
            <w:tcW w:w="8819" w:type="dxa"/>
          </w:tcPr>
          <w:p w14:paraId="124AE402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425269B2" w14:textId="77777777" w:rsidTr="008D1D3D">
        <w:tc>
          <w:tcPr>
            <w:tcW w:w="531" w:type="dxa"/>
          </w:tcPr>
          <w:p w14:paraId="22A08187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3</w:t>
            </w:r>
          </w:p>
        </w:tc>
        <w:tc>
          <w:tcPr>
            <w:tcW w:w="8819" w:type="dxa"/>
          </w:tcPr>
          <w:p w14:paraId="0F1561B7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2594C7CF" w14:textId="77777777" w:rsidTr="00242329">
        <w:tc>
          <w:tcPr>
            <w:tcW w:w="531" w:type="dxa"/>
          </w:tcPr>
          <w:p w14:paraId="6EAD9EB0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4</w:t>
            </w:r>
          </w:p>
        </w:tc>
        <w:tc>
          <w:tcPr>
            <w:tcW w:w="8819" w:type="dxa"/>
          </w:tcPr>
          <w:p w14:paraId="60EAAA51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</w:tbl>
    <w:p w14:paraId="4D9D8899" w14:textId="7BC6FAF7" w:rsidR="00E13803" w:rsidRDefault="00E13803" w:rsidP="00E13803">
      <w:pPr>
        <w:spacing w:before="240"/>
        <w:rPr>
          <w:bCs/>
        </w:rPr>
      </w:pPr>
      <w:bookmarkStart w:id="7" w:name="_Hlk27607274"/>
      <w:bookmarkEnd w:id="6"/>
    </w:p>
    <w:p w14:paraId="1B96CC7F" w14:textId="6BA57B39" w:rsidR="009B410C" w:rsidRDefault="009B410C" w:rsidP="00E13803">
      <w:pPr>
        <w:spacing w:before="240"/>
        <w:rPr>
          <w:bCs/>
        </w:rPr>
      </w:pPr>
    </w:p>
    <w:p w14:paraId="46752AD9" w14:textId="77777777" w:rsidR="00400BDA" w:rsidRDefault="00400BDA" w:rsidP="00E13803">
      <w:pPr>
        <w:spacing w:before="240"/>
        <w:rPr>
          <w:bCs/>
        </w:rPr>
      </w:pPr>
      <w:bookmarkStart w:id="8" w:name="_GoBack"/>
      <w:bookmarkEnd w:id="8"/>
    </w:p>
    <w:p w14:paraId="57C216A1" w14:textId="3FC2C0B8" w:rsidR="000300EB" w:rsidRDefault="000300EB" w:rsidP="00546E82">
      <w:pPr>
        <w:pStyle w:val="ListParagraph"/>
        <w:numPr>
          <w:ilvl w:val="0"/>
          <w:numId w:val="17"/>
        </w:numPr>
        <w:spacing w:before="240"/>
        <w:ind w:left="284" w:hanging="284"/>
        <w:rPr>
          <w:bCs/>
          <w:sz w:val="24"/>
          <w:szCs w:val="24"/>
        </w:rPr>
      </w:pPr>
      <w:r w:rsidRPr="00E13803">
        <w:rPr>
          <w:bCs/>
          <w:sz w:val="24"/>
          <w:szCs w:val="24"/>
        </w:rPr>
        <w:lastRenderedPageBreak/>
        <w:t>Unscramble the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EB70C4" w14:paraId="73C2551D" w14:textId="77777777" w:rsidTr="00EB70C4">
        <w:tc>
          <w:tcPr>
            <w:tcW w:w="2122" w:type="dxa"/>
          </w:tcPr>
          <w:p w14:paraId="67D739E5" w14:textId="14D00F32" w:rsidR="00EB70C4" w:rsidRDefault="00EB70C4" w:rsidP="00EB70C4">
            <w:pPr>
              <w:spacing w:before="240"/>
              <w:rPr>
                <w:bCs/>
                <w:szCs w:val="24"/>
              </w:rPr>
            </w:pPr>
            <w:proofErr w:type="spellStart"/>
            <w:r w:rsidRPr="00EB70C4">
              <w:rPr>
                <w:bCs/>
              </w:rPr>
              <w:t>yuctrsie</w:t>
            </w:r>
            <w:proofErr w:type="spellEnd"/>
            <w:r w:rsidRPr="00EB70C4">
              <w:rPr>
                <w:bCs/>
              </w:rPr>
              <w:t xml:space="preserve"> </w:t>
            </w:r>
            <w:proofErr w:type="spellStart"/>
            <w:r w:rsidRPr="00EB70C4">
              <w:rPr>
                <w:bCs/>
              </w:rPr>
              <w:t>rgdau</w:t>
            </w:r>
            <w:proofErr w:type="spellEnd"/>
          </w:p>
        </w:tc>
        <w:tc>
          <w:tcPr>
            <w:tcW w:w="7228" w:type="dxa"/>
          </w:tcPr>
          <w:p w14:paraId="46D4FB87" w14:textId="77777777" w:rsidR="00EB70C4" w:rsidRDefault="00EB70C4" w:rsidP="00EB70C4">
            <w:pPr>
              <w:spacing w:before="240"/>
              <w:rPr>
                <w:bCs/>
                <w:szCs w:val="24"/>
              </w:rPr>
            </w:pPr>
          </w:p>
        </w:tc>
      </w:tr>
      <w:tr w:rsidR="00EB70C4" w14:paraId="5FD72DA6" w14:textId="77777777" w:rsidTr="00EB70C4">
        <w:tc>
          <w:tcPr>
            <w:tcW w:w="2122" w:type="dxa"/>
          </w:tcPr>
          <w:p w14:paraId="01482908" w14:textId="1DF959FF" w:rsidR="00EB70C4" w:rsidRDefault="00EB70C4" w:rsidP="00EB70C4">
            <w:pPr>
              <w:spacing w:before="240"/>
              <w:rPr>
                <w:bCs/>
                <w:szCs w:val="24"/>
              </w:rPr>
            </w:pPr>
            <w:proofErr w:type="spellStart"/>
            <w:r w:rsidRPr="00EB70C4">
              <w:rPr>
                <w:bCs/>
              </w:rPr>
              <w:t>ityntheci</w:t>
            </w:r>
            <w:proofErr w:type="spellEnd"/>
          </w:p>
        </w:tc>
        <w:tc>
          <w:tcPr>
            <w:tcW w:w="7228" w:type="dxa"/>
          </w:tcPr>
          <w:p w14:paraId="485AD62C" w14:textId="77777777" w:rsidR="00EB70C4" w:rsidRDefault="00EB70C4" w:rsidP="00EB70C4">
            <w:pPr>
              <w:spacing w:before="240"/>
              <w:rPr>
                <w:bCs/>
                <w:szCs w:val="24"/>
              </w:rPr>
            </w:pPr>
          </w:p>
        </w:tc>
      </w:tr>
      <w:tr w:rsidR="00EB70C4" w14:paraId="2A17361D" w14:textId="77777777" w:rsidTr="00EB70C4">
        <w:tc>
          <w:tcPr>
            <w:tcW w:w="2122" w:type="dxa"/>
          </w:tcPr>
          <w:p w14:paraId="5CFF328A" w14:textId="0F1A0594" w:rsidR="00EB70C4" w:rsidRDefault="00EB70C4" w:rsidP="00EB70C4">
            <w:pPr>
              <w:spacing w:before="240"/>
              <w:rPr>
                <w:bCs/>
                <w:szCs w:val="24"/>
              </w:rPr>
            </w:pPr>
            <w:proofErr w:type="spellStart"/>
            <w:r w:rsidRPr="00EB70C4">
              <w:rPr>
                <w:bCs/>
              </w:rPr>
              <w:t>listne</w:t>
            </w:r>
            <w:proofErr w:type="spellEnd"/>
          </w:p>
        </w:tc>
        <w:tc>
          <w:tcPr>
            <w:tcW w:w="7228" w:type="dxa"/>
          </w:tcPr>
          <w:p w14:paraId="4542ADED" w14:textId="77777777" w:rsidR="00EB70C4" w:rsidRDefault="00EB70C4" w:rsidP="00EB70C4">
            <w:pPr>
              <w:spacing w:before="240"/>
              <w:rPr>
                <w:bCs/>
                <w:szCs w:val="24"/>
              </w:rPr>
            </w:pPr>
          </w:p>
        </w:tc>
      </w:tr>
      <w:tr w:rsidR="00EB70C4" w14:paraId="2F155C0F" w14:textId="77777777" w:rsidTr="00EB70C4">
        <w:tc>
          <w:tcPr>
            <w:tcW w:w="2122" w:type="dxa"/>
          </w:tcPr>
          <w:p w14:paraId="5783C848" w14:textId="0B39DDF6" w:rsidR="00EB70C4" w:rsidRDefault="00EB70C4" w:rsidP="00EB70C4">
            <w:pPr>
              <w:spacing w:before="240"/>
              <w:rPr>
                <w:bCs/>
                <w:szCs w:val="24"/>
              </w:rPr>
            </w:pPr>
            <w:proofErr w:type="spellStart"/>
            <w:r w:rsidRPr="00EB70C4">
              <w:rPr>
                <w:bCs/>
              </w:rPr>
              <w:t>eacr</w:t>
            </w:r>
            <w:proofErr w:type="spellEnd"/>
          </w:p>
        </w:tc>
        <w:tc>
          <w:tcPr>
            <w:tcW w:w="7228" w:type="dxa"/>
          </w:tcPr>
          <w:p w14:paraId="75A75283" w14:textId="77777777" w:rsidR="00EB70C4" w:rsidRDefault="00EB70C4" w:rsidP="00EB70C4">
            <w:pPr>
              <w:spacing w:before="240"/>
              <w:rPr>
                <w:bCs/>
                <w:szCs w:val="24"/>
              </w:rPr>
            </w:pPr>
          </w:p>
        </w:tc>
      </w:tr>
    </w:tbl>
    <w:bookmarkEnd w:id="7"/>
    <w:p w14:paraId="43C667F3" w14:textId="5CDFBA2C" w:rsidR="00E36A6E" w:rsidRPr="00E36A6E" w:rsidRDefault="00E36A6E" w:rsidP="00546E82">
      <w:pPr>
        <w:pStyle w:val="ListParagraph"/>
        <w:numPr>
          <w:ilvl w:val="0"/>
          <w:numId w:val="17"/>
        </w:numPr>
        <w:spacing w:before="240"/>
        <w:ind w:left="284" w:hanging="284"/>
        <w:rPr>
          <w:sz w:val="28"/>
          <w:szCs w:val="24"/>
        </w:rPr>
      </w:pPr>
      <w:r w:rsidRPr="00E36A6E">
        <w:rPr>
          <w:sz w:val="24"/>
          <w:szCs w:val="24"/>
        </w:rPr>
        <w:t>Match the words and expressions with the definitions on the right</w:t>
      </w:r>
      <w:r w:rsidR="009B410C">
        <w:rPr>
          <w:sz w:val="24"/>
          <w:szCs w:val="24"/>
        </w:rPr>
        <w:t>.</w:t>
      </w:r>
    </w:p>
    <w:p w14:paraId="29364001" w14:textId="6F8CB352" w:rsidR="00E36A6E" w:rsidRPr="00E36A6E" w:rsidRDefault="00E36A6E" w:rsidP="00E36A6E">
      <w:pPr>
        <w:spacing w:before="240"/>
        <w:rPr>
          <w:szCs w:val="24"/>
        </w:rPr>
      </w:pPr>
      <w:r>
        <w:rPr>
          <w:szCs w:val="24"/>
        </w:rPr>
        <w:t xml:space="preserve">_______ </w:t>
      </w:r>
      <w:r w:rsidRPr="000300EB">
        <w:rPr>
          <w:bCs/>
        </w:rPr>
        <w:t xml:space="preserve">race   </w:t>
      </w:r>
      <w:r>
        <w:rPr>
          <w:szCs w:val="24"/>
        </w:rPr>
        <w:tab/>
      </w:r>
      <w:r>
        <w:rPr>
          <w:szCs w:val="24"/>
        </w:rPr>
        <w:tab/>
        <w:t xml:space="preserve">a) </w:t>
      </w:r>
      <w:r w:rsidRPr="000300EB">
        <w:t>The fact of belonging to a particular race</w:t>
      </w:r>
    </w:p>
    <w:p w14:paraId="03C8418F" w14:textId="77777777" w:rsidR="00E36A6E" w:rsidRDefault="00E36A6E" w:rsidP="00E36A6E">
      <w:pPr>
        <w:spacing w:before="240"/>
      </w:pPr>
      <w:r w:rsidRPr="00E36A6E">
        <w:rPr>
          <w:szCs w:val="24"/>
        </w:rPr>
        <w:t>_______</w:t>
      </w:r>
      <w:r w:rsidRPr="00E36A6E">
        <w:rPr>
          <w:bCs/>
        </w:rPr>
        <w:t xml:space="preserve"> </w:t>
      </w:r>
      <w:r w:rsidRPr="00551397">
        <w:rPr>
          <w:bCs/>
        </w:rPr>
        <w:t>security guard</w:t>
      </w:r>
      <w:r w:rsidRPr="00E36A6E">
        <w:rPr>
          <w:szCs w:val="24"/>
        </w:rPr>
        <w:tab/>
        <w:t xml:space="preserve">b) </w:t>
      </w:r>
      <w:r w:rsidRPr="000300EB">
        <w:t xml:space="preserve">one of the main groups that humans can be divided </w:t>
      </w:r>
      <w:r>
        <w:t xml:space="preserve"> </w:t>
      </w:r>
    </w:p>
    <w:p w14:paraId="589520AE" w14:textId="77777777" w:rsidR="00E36A6E" w:rsidRDefault="00E36A6E" w:rsidP="00E36A6E">
      <w:pPr>
        <w:spacing w:before="240"/>
      </w:pPr>
      <w:r>
        <w:t xml:space="preserve">                                                </w:t>
      </w:r>
      <w:r w:rsidRPr="000300EB">
        <w:t xml:space="preserve">into according to their physical differences, for </w:t>
      </w:r>
    </w:p>
    <w:p w14:paraId="7A321ADB" w14:textId="5C3F30A0" w:rsidR="00E36A6E" w:rsidRPr="00E36A6E" w:rsidRDefault="00E36A6E" w:rsidP="00E36A6E">
      <w:pPr>
        <w:spacing w:before="240"/>
        <w:rPr>
          <w:szCs w:val="24"/>
        </w:rPr>
      </w:pPr>
      <w:r>
        <w:t xml:space="preserve">                                                </w:t>
      </w:r>
      <w:r w:rsidRPr="000300EB">
        <w:t>example the colour of their skin</w:t>
      </w:r>
    </w:p>
    <w:p w14:paraId="00982088" w14:textId="7F395CC3" w:rsidR="00E36A6E" w:rsidRPr="00E36A6E" w:rsidRDefault="00E36A6E" w:rsidP="00E36A6E">
      <w:pPr>
        <w:spacing w:before="240"/>
        <w:rPr>
          <w:szCs w:val="24"/>
        </w:rPr>
      </w:pPr>
      <w:r w:rsidRPr="00E36A6E">
        <w:rPr>
          <w:szCs w:val="24"/>
        </w:rPr>
        <w:t>_______</w:t>
      </w:r>
      <w:r w:rsidRPr="00E36A6E">
        <w:rPr>
          <w:bCs/>
        </w:rPr>
        <w:t xml:space="preserve"> </w:t>
      </w:r>
      <w:proofErr w:type="gramStart"/>
      <w:r w:rsidRPr="000300EB">
        <w:rPr>
          <w:bCs/>
        </w:rPr>
        <w:t xml:space="preserve">silent  </w:t>
      </w:r>
      <w:r>
        <w:rPr>
          <w:szCs w:val="24"/>
        </w:rPr>
        <w:tab/>
      </w:r>
      <w:proofErr w:type="gramEnd"/>
      <w:r>
        <w:rPr>
          <w:szCs w:val="24"/>
        </w:rPr>
        <w:t xml:space="preserve">           c) </w:t>
      </w:r>
      <w:r w:rsidRPr="000300EB">
        <w:rPr>
          <w:szCs w:val="24"/>
        </w:rPr>
        <w:t>not speaking</w:t>
      </w:r>
    </w:p>
    <w:p w14:paraId="6BA81A69" w14:textId="09098DB1" w:rsidR="00E36A6E" w:rsidRDefault="00E36A6E" w:rsidP="00E36A6E">
      <w:pPr>
        <w:spacing w:before="240"/>
        <w:rPr>
          <w:szCs w:val="24"/>
        </w:rPr>
      </w:pPr>
      <w:r w:rsidRPr="00E36A6E">
        <w:rPr>
          <w:szCs w:val="24"/>
        </w:rPr>
        <w:t xml:space="preserve">_______ </w:t>
      </w:r>
      <w:r w:rsidRPr="000300EB">
        <w:rPr>
          <w:bCs/>
        </w:rPr>
        <w:t>ethnicity</w:t>
      </w:r>
      <w:r w:rsidRPr="00E36A6E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Pr="00E36A6E">
        <w:rPr>
          <w:szCs w:val="24"/>
        </w:rPr>
        <w:t xml:space="preserve">d) </w:t>
      </w:r>
      <w:r w:rsidRPr="00551397">
        <w:rPr>
          <w:szCs w:val="24"/>
        </w:rPr>
        <w:t xml:space="preserve">a person whose job is to </w:t>
      </w:r>
      <w:r>
        <w:rPr>
          <w:szCs w:val="24"/>
        </w:rPr>
        <w:t>guard</w:t>
      </w:r>
      <w:r w:rsidRPr="00551397">
        <w:rPr>
          <w:szCs w:val="24"/>
        </w:rPr>
        <w:t xml:space="preserve"> money, valuables, a </w:t>
      </w:r>
    </w:p>
    <w:p w14:paraId="7C98860A" w14:textId="4AC41A47" w:rsidR="00E36A6E" w:rsidRPr="00E36A6E" w:rsidRDefault="00E36A6E" w:rsidP="00E36A6E">
      <w:pPr>
        <w:spacing w:before="240"/>
        <w:rPr>
          <w:szCs w:val="24"/>
        </w:rPr>
      </w:pPr>
      <w:r>
        <w:rPr>
          <w:szCs w:val="24"/>
        </w:rPr>
        <w:t xml:space="preserve">                                                </w:t>
      </w:r>
      <w:r w:rsidRPr="00551397">
        <w:rPr>
          <w:szCs w:val="24"/>
        </w:rPr>
        <w:t>building, etc.</w:t>
      </w:r>
    </w:p>
    <w:p w14:paraId="13A78A2F" w14:textId="01AE122E" w:rsidR="00EB70C4" w:rsidRPr="00546E82" w:rsidRDefault="000300EB" w:rsidP="00546E82">
      <w:pPr>
        <w:pStyle w:val="ListParagraph"/>
        <w:numPr>
          <w:ilvl w:val="0"/>
          <w:numId w:val="17"/>
        </w:numPr>
        <w:spacing w:before="240"/>
        <w:ind w:left="284" w:hanging="284"/>
        <w:rPr>
          <w:bCs/>
          <w:sz w:val="24"/>
          <w:szCs w:val="24"/>
        </w:rPr>
      </w:pPr>
      <w:r w:rsidRPr="00546E82">
        <w:rPr>
          <w:bCs/>
          <w:sz w:val="24"/>
          <w:szCs w:val="24"/>
        </w:rPr>
        <w:t>Listen to your instructor read the meaning. Say the word. Then, write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819"/>
      </w:tblGrid>
      <w:tr w:rsidR="00551397" w:rsidRPr="000300EB" w14:paraId="528ED31E" w14:textId="77777777" w:rsidTr="00551397">
        <w:tc>
          <w:tcPr>
            <w:tcW w:w="531" w:type="dxa"/>
          </w:tcPr>
          <w:p w14:paraId="5B6C6F30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1</w:t>
            </w:r>
          </w:p>
        </w:tc>
        <w:tc>
          <w:tcPr>
            <w:tcW w:w="8819" w:type="dxa"/>
          </w:tcPr>
          <w:p w14:paraId="716F369B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4882A063" w14:textId="77777777" w:rsidTr="00923808">
        <w:tc>
          <w:tcPr>
            <w:tcW w:w="531" w:type="dxa"/>
          </w:tcPr>
          <w:p w14:paraId="4C45F4A6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2</w:t>
            </w:r>
          </w:p>
        </w:tc>
        <w:tc>
          <w:tcPr>
            <w:tcW w:w="8819" w:type="dxa"/>
          </w:tcPr>
          <w:p w14:paraId="3FFF8448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20F135AD" w14:textId="77777777" w:rsidTr="00E9301E">
        <w:tc>
          <w:tcPr>
            <w:tcW w:w="531" w:type="dxa"/>
          </w:tcPr>
          <w:p w14:paraId="564FD4D3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3</w:t>
            </w:r>
          </w:p>
        </w:tc>
        <w:tc>
          <w:tcPr>
            <w:tcW w:w="8819" w:type="dxa"/>
          </w:tcPr>
          <w:p w14:paraId="2BD83836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  <w:tr w:rsidR="00551397" w:rsidRPr="000300EB" w14:paraId="07BFE306" w14:textId="77777777" w:rsidTr="00513DE2">
        <w:tc>
          <w:tcPr>
            <w:tcW w:w="531" w:type="dxa"/>
          </w:tcPr>
          <w:p w14:paraId="60A50151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  <w:r w:rsidRPr="000300EB">
              <w:rPr>
                <w:rFonts w:eastAsia="Arial Unicode MS"/>
                <w:bCs/>
                <w:szCs w:val="22"/>
              </w:rPr>
              <w:t>4</w:t>
            </w:r>
          </w:p>
        </w:tc>
        <w:tc>
          <w:tcPr>
            <w:tcW w:w="8819" w:type="dxa"/>
          </w:tcPr>
          <w:p w14:paraId="252140CE" w14:textId="77777777" w:rsidR="00551397" w:rsidRPr="000300EB" w:rsidRDefault="00551397" w:rsidP="000300EB">
            <w:pPr>
              <w:spacing w:before="240"/>
              <w:rPr>
                <w:rFonts w:eastAsia="Arial Unicode MS"/>
                <w:bCs/>
                <w:szCs w:val="22"/>
              </w:rPr>
            </w:pPr>
          </w:p>
        </w:tc>
      </w:tr>
    </w:tbl>
    <w:p w14:paraId="67751BE5" w14:textId="77777777" w:rsidR="000300EB" w:rsidRPr="000300EB" w:rsidRDefault="000300EB" w:rsidP="000300EB">
      <w:pPr>
        <w:spacing w:before="240"/>
        <w:rPr>
          <w:bCs/>
        </w:rPr>
      </w:pPr>
    </w:p>
    <w:p w14:paraId="2F1C90AD" w14:textId="416A6FAA" w:rsidR="00EB70C4" w:rsidRPr="00EB70C4" w:rsidRDefault="00EB70C4" w:rsidP="00546E82">
      <w:pPr>
        <w:pStyle w:val="ListParagraph"/>
        <w:numPr>
          <w:ilvl w:val="0"/>
          <w:numId w:val="17"/>
        </w:numPr>
        <w:spacing w:line="480" w:lineRule="auto"/>
        <w:ind w:left="284" w:hanging="284"/>
        <w:rPr>
          <w:sz w:val="24"/>
          <w:szCs w:val="24"/>
        </w:rPr>
      </w:pPr>
      <w:r w:rsidRPr="00EB70C4">
        <w:rPr>
          <w:sz w:val="24"/>
          <w:szCs w:val="24"/>
        </w:rPr>
        <w:t xml:space="preserve">Write </w:t>
      </w:r>
      <w:r>
        <w:rPr>
          <w:sz w:val="24"/>
          <w:szCs w:val="24"/>
        </w:rPr>
        <w:t>one</w:t>
      </w:r>
      <w:r w:rsidRPr="00EB70C4">
        <w:rPr>
          <w:sz w:val="24"/>
          <w:szCs w:val="24"/>
        </w:rPr>
        <w:t xml:space="preserve"> sentence using </w:t>
      </w:r>
      <w:r w:rsidRPr="00EB70C4">
        <w:rPr>
          <w:b/>
          <w:bCs/>
          <w:sz w:val="24"/>
          <w:szCs w:val="24"/>
        </w:rPr>
        <w:t>silent</w:t>
      </w:r>
      <w:r w:rsidRPr="00EB70C4">
        <w:rPr>
          <w:sz w:val="24"/>
          <w:szCs w:val="24"/>
        </w:rPr>
        <w:t>.</w:t>
      </w:r>
    </w:p>
    <w:p w14:paraId="7CDD52F0" w14:textId="3D9F51FF" w:rsidR="00EB70C4" w:rsidRDefault="00EB70C4" w:rsidP="00EB70C4">
      <w:pPr>
        <w:spacing w:line="480" w:lineRule="auto"/>
      </w:pPr>
      <w:r>
        <w:t>____________________________________________________________________________.</w:t>
      </w:r>
    </w:p>
    <w:p w14:paraId="28168351" w14:textId="77777777" w:rsidR="005368D3" w:rsidRPr="00764014" w:rsidRDefault="005368D3" w:rsidP="00C85EA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68D3" w:rsidRPr="00764014" w:rsidSect="001F262D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D679" w14:textId="77777777" w:rsidR="00BE7BE0" w:rsidRDefault="00BE7BE0" w:rsidP="00F81767">
      <w:pPr>
        <w:spacing w:line="240" w:lineRule="auto"/>
      </w:pPr>
      <w:r>
        <w:separator/>
      </w:r>
    </w:p>
  </w:endnote>
  <w:endnote w:type="continuationSeparator" w:id="0">
    <w:p w14:paraId="7F0FFC37" w14:textId="77777777" w:rsidR="00BE7BE0" w:rsidRDefault="00BE7BE0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A70F" w14:textId="77777777" w:rsidR="001F262D" w:rsidRDefault="001F262D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873EA" w14:textId="77777777" w:rsidR="001F262D" w:rsidRDefault="001F2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1FB6" w14:textId="77777777" w:rsidR="001F262D" w:rsidRDefault="001F262D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A83D4FF" w14:textId="77777777" w:rsidR="001F262D" w:rsidRDefault="001F2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BD4" w14:textId="270F5032" w:rsidR="00F81767" w:rsidRDefault="00F81767" w:rsidP="00CD78B8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8F49" w14:textId="77777777" w:rsidR="00BE7BE0" w:rsidRDefault="00BE7BE0" w:rsidP="00F81767">
      <w:pPr>
        <w:spacing w:line="240" w:lineRule="auto"/>
      </w:pPr>
      <w:r>
        <w:separator/>
      </w:r>
    </w:p>
  </w:footnote>
  <w:footnote w:type="continuationSeparator" w:id="0">
    <w:p w14:paraId="05AA135C" w14:textId="77777777" w:rsidR="00BE7BE0" w:rsidRDefault="00BE7BE0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FE51" w14:textId="4FADC81B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7FD6AEC"/>
    <w:multiLevelType w:val="hybridMultilevel"/>
    <w:tmpl w:val="5B844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7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5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300EB"/>
    <w:rsid w:val="00040F6D"/>
    <w:rsid w:val="00050A29"/>
    <w:rsid w:val="00054CF1"/>
    <w:rsid w:val="000564EB"/>
    <w:rsid w:val="00061540"/>
    <w:rsid w:val="00074333"/>
    <w:rsid w:val="000861AB"/>
    <w:rsid w:val="000C50C7"/>
    <w:rsid w:val="000E4511"/>
    <w:rsid w:val="000F313E"/>
    <w:rsid w:val="0012106B"/>
    <w:rsid w:val="001278EA"/>
    <w:rsid w:val="00137002"/>
    <w:rsid w:val="00141C1B"/>
    <w:rsid w:val="00167E9F"/>
    <w:rsid w:val="001D0180"/>
    <w:rsid w:val="001D6DBA"/>
    <w:rsid w:val="001E6D59"/>
    <w:rsid w:val="001F262D"/>
    <w:rsid w:val="00210A2D"/>
    <w:rsid w:val="00225392"/>
    <w:rsid w:val="00230E94"/>
    <w:rsid w:val="00241DB5"/>
    <w:rsid w:val="00272E7A"/>
    <w:rsid w:val="00293050"/>
    <w:rsid w:val="002A1059"/>
    <w:rsid w:val="002B0838"/>
    <w:rsid w:val="002C75C1"/>
    <w:rsid w:val="002F1814"/>
    <w:rsid w:val="003752A5"/>
    <w:rsid w:val="003B3057"/>
    <w:rsid w:val="003B66C8"/>
    <w:rsid w:val="003E26C9"/>
    <w:rsid w:val="003E2741"/>
    <w:rsid w:val="00400BDA"/>
    <w:rsid w:val="00407CB3"/>
    <w:rsid w:val="004174DA"/>
    <w:rsid w:val="004377FA"/>
    <w:rsid w:val="0044718A"/>
    <w:rsid w:val="004701E1"/>
    <w:rsid w:val="0048236F"/>
    <w:rsid w:val="00492A89"/>
    <w:rsid w:val="004B78E6"/>
    <w:rsid w:val="004E1EBF"/>
    <w:rsid w:val="004F68FD"/>
    <w:rsid w:val="005368D3"/>
    <w:rsid w:val="0054584F"/>
    <w:rsid w:val="00546E82"/>
    <w:rsid w:val="00551397"/>
    <w:rsid w:val="005666B1"/>
    <w:rsid w:val="005917CD"/>
    <w:rsid w:val="005A7741"/>
    <w:rsid w:val="005C7248"/>
    <w:rsid w:val="005D1260"/>
    <w:rsid w:val="005F12FA"/>
    <w:rsid w:val="00624869"/>
    <w:rsid w:val="0063440C"/>
    <w:rsid w:val="006A450A"/>
    <w:rsid w:val="006C79ED"/>
    <w:rsid w:val="006D09E9"/>
    <w:rsid w:val="006D3907"/>
    <w:rsid w:val="006F11C6"/>
    <w:rsid w:val="0071545F"/>
    <w:rsid w:val="007359DC"/>
    <w:rsid w:val="00764014"/>
    <w:rsid w:val="00784E03"/>
    <w:rsid w:val="007D10E7"/>
    <w:rsid w:val="007D116F"/>
    <w:rsid w:val="007E15D0"/>
    <w:rsid w:val="008116AC"/>
    <w:rsid w:val="0082689F"/>
    <w:rsid w:val="00846AFA"/>
    <w:rsid w:val="00852AE3"/>
    <w:rsid w:val="00855F29"/>
    <w:rsid w:val="00857999"/>
    <w:rsid w:val="0086608F"/>
    <w:rsid w:val="008E579E"/>
    <w:rsid w:val="008F1FC8"/>
    <w:rsid w:val="008F65DB"/>
    <w:rsid w:val="00902428"/>
    <w:rsid w:val="00916EF1"/>
    <w:rsid w:val="00924D8F"/>
    <w:rsid w:val="0093170C"/>
    <w:rsid w:val="00932BFF"/>
    <w:rsid w:val="00992371"/>
    <w:rsid w:val="009A1092"/>
    <w:rsid w:val="009B410C"/>
    <w:rsid w:val="009B5CBA"/>
    <w:rsid w:val="009C524A"/>
    <w:rsid w:val="00A05C97"/>
    <w:rsid w:val="00A86816"/>
    <w:rsid w:val="00A9114D"/>
    <w:rsid w:val="00AA4755"/>
    <w:rsid w:val="00AA7143"/>
    <w:rsid w:val="00AB4BB7"/>
    <w:rsid w:val="00AF2B69"/>
    <w:rsid w:val="00B231F9"/>
    <w:rsid w:val="00B30AF0"/>
    <w:rsid w:val="00B51DB8"/>
    <w:rsid w:val="00B75606"/>
    <w:rsid w:val="00BA0399"/>
    <w:rsid w:val="00BC7E1D"/>
    <w:rsid w:val="00BE7BE0"/>
    <w:rsid w:val="00C00A99"/>
    <w:rsid w:val="00C1481C"/>
    <w:rsid w:val="00C149E5"/>
    <w:rsid w:val="00C342F6"/>
    <w:rsid w:val="00C852B2"/>
    <w:rsid w:val="00C85EA1"/>
    <w:rsid w:val="00CB5FE7"/>
    <w:rsid w:val="00CD3372"/>
    <w:rsid w:val="00CD78B8"/>
    <w:rsid w:val="00CE2AA5"/>
    <w:rsid w:val="00CE7BD9"/>
    <w:rsid w:val="00D218FF"/>
    <w:rsid w:val="00D2448D"/>
    <w:rsid w:val="00D4163D"/>
    <w:rsid w:val="00DA481F"/>
    <w:rsid w:val="00DC2DA6"/>
    <w:rsid w:val="00E13803"/>
    <w:rsid w:val="00E36A6E"/>
    <w:rsid w:val="00E6106B"/>
    <w:rsid w:val="00E80E38"/>
    <w:rsid w:val="00E9729C"/>
    <w:rsid w:val="00EA5DDC"/>
    <w:rsid w:val="00EB70C4"/>
    <w:rsid w:val="00EE3F1C"/>
    <w:rsid w:val="00EF35B1"/>
    <w:rsid w:val="00F1304B"/>
    <w:rsid w:val="00F14749"/>
    <w:rsid w:val="00F5098C"/>
    <w:rsid w:val="00F65E9F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7073"/>
  <w15:docId w15:val="{74D50592-5A22-4271-8DAC-765DD0E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1F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9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22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21</cp:revision>
  <dcterms:created xsi:type="dcterms:W3CDTF">2019-12-19T02:23:00Z</dcterms:created>
  <dcterms:modified xsi:type="dcterms:W3CDTF">2020-02-14T06:38:00Z</dcterms:modified>
</cp:coreProperties>
</file>