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2BF30" w14:textId="77777777" w:rsidR="00CB5FE7" w:rsidRPr="00FA4620" w:rsidRDefault="00F81767" w:rsidP="00F81767">
      <w:pPr>
        <w:tabs>
          <w:tab w:val="right" w:leader="underscore" w:pos="5400"/>
          <w:tab w:val="left" w:pos="5850"/>
          <w:tab w:val="right" w:leader="underscore" w:pos="9360"/>
        </w:tabs>
      </w:pPr>
      <w:r w:rsidRPr="00FA4620">
        <w:t xml:space="preserve">Name: </w:t>
      </w:r>
      <w:r w:rsidRPr="00FA4620">
        <w:tab/>
      </w:r>
      <w:r w:rsidRPr="00FA4620">
        <w:tab/>
        <w:t xml:space="preserve">Date: </w:t>
      </w:r>
      <w:r w:rsidRPr="00FA4620">
        <w:tab/>
      </w:r>
    </w:p>
    <w:p w14:paraId="378D4537" w14:textId="77777777" w:rsidR="00F81767" w:rsidRPr="00FA4620" w:rsidRDefault="00F81767" w:rsidP="00F81767">
      <w:pPr>
        <w:tabs>
          <w:tab w:val="right" w:leader="underscore" w:pos="5400"/>
          <w:tab w:val="left" w:pos="5850"/>
          <w:tab w:val="right" w:leader="underscore" w:pos="9360"/>
        </w:tabs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855F29" w:rsidRPr="00FA4620" w14:paraId="13412BE0" w14:textId="77777777" w:rsidTr="001D6DBA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A76B9B" w14:textId="1B4C9C79" w:rsidR="00855F29" w:rsidRPr="00FA4620" w:rsidRDefault="00855F29" w:rsidP="00D751C8">
            <w:pPr>
              <w:pStyle w:val="Heading1"/>
              <w:tabs>
                <w:tab w:val="clear" w:pos="1710"/>
                <w:tab w:val="left" w:pos="1344"/>
              </w:tabs>
              <w:ind w:left="1339" w:hanging="1339"/>
              <w:outlineLvl w:val="0"/>
              <w:rPr>
                <w:rFonts w:asciiTheme="minorHAnsi" w:hAnsiTheme="minorHAnsi"/>
              </w:rPr>
            </w:pPr>
            <w:bookmarkStart w:id="0" w:name="_Hlk27605720"/>
            <w:r w:rsidRPr="00FA4620">
              <w:rPr>
                <w:rFonts w:asciiTheme="minorHAnsi" w:hAnsiTheme="minorHAnsi"/>
              </w:rPr>
              <w:t>CLB 3:</w:t>
            </w:r>
            <w:r w:rsidRPr="00FA4620">
              <w:rPr>
                <w:rFonts w:asciiTheme="minorHAnsi" w:hAnsiTheme="minorHAnsi"/>
              </w:rPr>
              <w:tab/>
            </w:r>
            <w:bookmarkStart w:id="1" w:name="_GoBack"/>
            <w:bookmarkEnd w:id="1"/>
            <w:r w:rsidR="00D751C8" w:rsidRPr="00FA4620">
              <w:rPr>
                <w:rFonts w:asciiTheme="minorHAnsi" w:hAnsiTheme="minorHAnsi"/>
              </w:rPr>
              <w:t>Dictionary Skills</w:t>
            </w:r>
            <w:r w:rsidR="009B5CBA" w:rsidRPr="00FA4620">
              <w:rPr>
                <w:rFonts w:asciiTheme="minorHAnsi" w:hAnsiTheme="minorHAnsi"/>
              </w:rPr>
              <w:t xml:space="preserve"> </w:t>
            </w:r>
          </w:p>
          <w:bookmarkEnd w:id="0"/>
          <w:p w14:paraId="7988E189" w14:textId="3E4BC40D" w:rsidR="004E1EBF" w:rsidRPr="00FA4620" w:rsidRDefault="004E1EBF" w:rsidP="004E1EBF"/>
        </w:tc>
      </w:tr>
    </w:tbl>
    <w:p w14:paraId="66CC773C" w14:textId="277919D0" w:rsidR="00355875" w:rsidRDefault="00EC7304" w:rsidP="002A71A7">
      <w:pPr>
        <w:pStyle w:val="BodyText"/>
        <w:rPr>
          <w:bCs/>
        </w:rPr>
      </w:pPr>
      <w:r>
        <w:rPr>
          <w:rFonts w:ascii="Century Gothic" w:hAnsi="Century Gothic"/>
        </w:rPr>
        <w:pict w14:anchorId="4D072DE9">
          <v:rect id="_x0000_i1025" style="width:468pt;height:3pt" o:hralign="center" o:hrstd="t" o:hrnoshade="t" o:hr="t" fillcolor="#af272f [3213]" stroked="f"/>
        </w:pict>
      </w:r>
    </w:p>
    <w:p w14:paraId="1DB7E777" w14:textId="743EB18E" w:rsidR="009D5152" w:rsidRPr="00FA4620" w:rsidRDefault="002A71A7" w:rsidP="002A71A7">
      <w:pPr>
        <w:pStyle w:val="BodyText"/>
        <w:rPr>
          <w:bCs/>
        </w:rPr>
      </w:pPr>
      <w:r w:rsidRPr="00FA4620">
        <w:rPr>
          <w:bCs/>
        </w:rPr>
        <w:t xml:space="preserve">Dictionaries help you build vocabulary. It is important to have dictionary skills. Look at the </w:t>
      </w:r>
      <w:r w:rsidR="00882BE8">
        <w:rPr>
          <w:bCs/>
        </w:rPr>
        <w:t>information</w:t>
      </w:r>
      <w:r w:rsidRPr="00FA4620">
        <w:rPr>
          <w:bCs/>
        </w:rPr>
        <w:t xml:space="preserve"> below.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147E37" w:rsidRPr="00FA4620" w14:paraId="3A8A7597" w14:textId="77777777" w:rsidTr="009D5152">
        <w:tc>
          <w:tcPr>
            <w:tcW w:w="10773" w:type="dxa"/>
          </w:tcPr>
          <w:p w14:paraId="40985263" w14:textId="0755B2E9" w:rsidR="00F75340" w:rsidRPr="00FA4620" w:rsidRDefault="00F75340" w:rsidP="00147E37">
            <w:pPr>
              <w:pStyle w:val="NumberedList"/>
              <w:numPr>
                <w:ilvl w:val="0"/>
                <w:numId w:val="0"/>
              </w:numPr>
              <w:spacing w:before="120" w:after="120"/>
            </w:pPr>
            <w:bookmarkStart w:id="2" w:name="_Hlk27600156"/>
            <w:r w:rsidRPr="00FA4620">
              <w:rPr>
                <w:sz w:val="36"/>
                <w:szCs w:val="24"/>
              </w:rPr>
              <w:t>ethnicity</w:t>
            </w:r>
            <w:r w:rsidRPr="00FA4620">
              <w:t xml:space="preserve"> </w:t>
            </w:r>
            <w:r w:rsidRPr="00FA4620">
              <w:rPr>
                <w:i/>
                <w:iCs/>
              </w:rPr>
              <w:t>noun</w:t>
            </w:r>
            <w:r w:rsidR="00FA4620" w:rsidRPr="00FA4620">
              <w:rPr>
                <w:i/>
                <w:iCs/>
              </w:rPr>
              <w:t xml:space="preserve"> </w:t>
            </w:r>
            <w:r w:rsidR="002A71A7" w:rsidRPr="00FA4620">
              <w:t>(uncountable)</w:t>
            </w:r>
          </w:p>
          <w:p w14:paraId="6C1CD112" w14:textId="295268F9" w:rsidR="00F75340" w:rsidRPr="00FA4620" w:rsidRDefault="00F75340" w:rsidP="00147E37">
            <w:pPr>
              <w:pStyle w:val="NumberedList"/>
              <w:numPr>
                <w:ilvl w:val="0"/>
                <w:numId w:val="0"/>
              </w:numPr>
              <w:spacing w:before="120" w:after="120"/>
            </w:pPr>
            <w:r w:rsidRPr="00FA4620">
              <w:t>/ eθ</w:t>
            </w:r>
            <w:r w:rsidRPr="00FA4620">
              <w:rPr>
                <w:rFonts w:ascii="Arial" w:hAnsi="Arial" w:cs="Arial"/>
              </w:rPr>
              <w:t>ˈ</w:t>
            </w:r>
            <w:r w:rsidRPr="00FA4620">
              <w:t>n</w:t>
            </w:r>
            <w:r w:rsidRPr="00FA4620">
              <w:rPr>
                <w:rFonts w:ascii="Arial" w:hAnsi="Arial" w:cs="Arial"/>
              </w:rPr>
              <w:t>ɪ</w:t>
            </w:r>
            <w:r w:rsidRPr="00FA4620">
              <w:t>s</w:t>
            </w:r>
            <w:r w:rsidRPr="00FA4620">
              <w:rPr>
                <w:rFonts w:ascii="Arial" w:hAnsi="Arial" w:cs="Arial"/>
              </w:rPr>
              <w:t>ə</w:t>
            </w:r>
            <w:r w:rsidRPr="00FA4620">
              <w:t xml:space="preserve">ti / </w:t>
            </w:r>
          </w:p>
          <w:p w14:paraId="6DBACC43" w14:textId="7EB81129" w:rsidR="00C336C0" w:rsidRPr="00FA4620" w:rsidRDefault="00C336C0" w:rsidP="00147E37">
            <w:pPr>
              <w:pStyle w:val="NumberedList"/>
              <w:numPr>
                <w:ilvl w:val="0"/>
                <w:numId w:val="0"/>
              </w:numPr>
              <w:spacing w:before="120" w:after="120"/>
            </w:pPr>
            <w:r w:rsidRPr="00FA4620">
              <w:t>The fact of belonging to a particular race</w:t>
            </w:r>
          </w:p>
          <w:p w14:paraId="53FA0B25" w14:textId="2617C423" w:rsidR="00147E37" w:rsidRPr="00FA4620" w:rsidRDefault="00C336C0" w:rsidP="00147E37">
            <w:pPr>
              <w:pStyle w:val="NumberedList"/>
              <w:numPr>
                <w:ilvl w:val="0"/>
                <w:numId w:val="0"/>
              </w:numPr>
              <w:spacing w:before="120" w:after="120"/>
            </w:pPr>
            <w:r w:rsidRPr="00FA4620">
              <w:t>-Many factors are important, for example, gender and ethnicity.</w:t>
            </w:r>
          </w:p>
        </w:tc>
      </w:tr>
    </w:tbl>
    <w:p w14:paraId="5B9E77B4" w14:textId="77777777" w:rsidR="00353986" w:rsidRDefault="00353986" w:rsidP="002A71A7">
      <w:pPr>
        <w:pStyle w:val="NumberedList"/>
        <w:numPr>
          <w:ilvl w:val="0"/>
          <w:numId w:val="0"/>
        </w:numPr>
        <w:spacing w:before="120" w:after="120"/>
      </w:pPr>
      <w:bookmarkStart w:id="3" w:name="_Hlk27596656"/>
      <w:bookmarkEnd w:id="2"/>
    </w:p>
    <w:p w14:paraId="2356F559" w14:textId="09DC1857" w:rsidR="00D751C8" w:rsidRPr="00FA4620" w:rsidRDefault="009D5152" w:rsidP="002A71A7">
      <w:pPr>
        <w:pStyle w:val="NumberedList"/>
        <w:numPr>
          <w:ilvl w:val="0"/>
          <w:numId w:val="0"/>
        </w:numPr>
        <w:spacing w:before="120" w:after="120"/>
      </w:pPr>
      <w:r w:rsidRPr="00FA4620">
        <w:t>There are 5 parts to this. Do you know what they are? Look at the answer</w:t>
      </w:r>
      <w:r w:rsidR="003A32AA" w:rsidRPr="00FA4620">
        <w:t>s</w:t>
      </w:r>
      <w:r w:rsidRPr="00FA4620">
        <w:t xml:space="preserve">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5152" w:rsidRPr="00FA4620" w14:paraId="3372B47B" w14:textId="77777777" w:rsidTr="009D5152">
        <w:tc>
          <w:tcPr>
            <w:tcW w:w="10790" w:type="dxa"/>
          </w:tcPr>
          <w:p w14:paraId="45324CF2" w14:textId="49750334" w:rsidR="009D5152" w:rsidRPr="00FA4620" w:rsidRDefault="009D5152" w:rsidP="009D5152">
            <w:pPr>
              <w:pStyle w:val="NumberedList"/>
              <w:numPr>
                <w:ilvl w:val="0"/>
                <w:numId w:val="0"/>
              </w:numPr>
              <w:spacing w:before="120" w:after="120"/>
            </w:pPr>
            <w:r w:rsidRPr="00FA4620">
              <w:rPr>
                <w:noProof/>
                <w:sz w:val="36"/>
                <w:szCs w:val="24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752B2B" wp14:editId="6799DBA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478791</wp:posOffset>
                      </wp:positionV>
                      <wp:extent cx="914400" cy="228600"/>
                      <wp:effectExtent l="0" t="0" r="19050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6BE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3D110693" id="Oval 19" o:spid="_x0000_s1026" style="position:absolute;margin-left:-.4pt;margin-top:37.7pt;width:1in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" filled="f" strokecolor="#f6be00" strokeweight="1.5pt">
                      <v:stroke joinstyle="miter"/>
                    </v:oval>
                  </w:pict>
                </mc:Fallback>
              </mc:AlternateContent>
            </w:r>
            <w:r w:rsidRPr="00FA4620">
              <w:rPr>
                <w:noProof/>
                <w:sz w:val="36"/>
                <w:szCs w:val="24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B19481" wp14:editId="1FF43D4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21590</wp:posOffset>
                      </wp:positionV>
                      <wp:extent cx="914400" cy="466725"/>
                      <wp:effectExtent l="0" t="0" r="19050" b="2857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66725"/>
                              </a:xfrm>
                              <a:prstGeom prst="ellipse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38A354BA" id="Oval 17" o:spid="_x0000_s1026" style="position:absolute;margin-left:-1.9pt;margin-top:1.7pt;width:1in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" filled="f" strokecolor="#f6be00 [3201]" strokeweight="1.5pt">
                      <v:stroke joinstyle="miter"/>
                    </v:oval>
                  </w:pict>
                </mc:Fallback>
              </mc:AlternateContent>
            </w:r>
            <w:r w:rsidRPr="00FA4620">
              <w:rPr>
                <w:noProof/>
                <w:sz w:val="36"/>
                <w:szCs w:val="24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003321" wp14:editId="4F978830">
                      <wp:simplePos x="0" y="0"/>
                      <wp:positionH relativeFrom="column">
                        <wp:posOffset>947419</wp:posOffset>
                      </wp:positionH>
                      <wp:positionV relativeFrom="paragraph">
                        <wp:posOffset>12065</wp:posOffset>
                      </wp:positionV>
                      <wp:extent cx="1590675" cy="466725"/>
                      <wp:effectExtent l="0" t="0" r="28575" b="2857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667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6BE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0378E270" id="Oval 18" o:spid="_x0000_s1026" style="position:absolute;margin-left:74.6pt;margin-top:.95pt;width:125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" filled="f" strokecolor="#f6be00" strokeweight="1.5pt">
                      <v:stroke joinstyle="miter"/>
                    </v:oval>
                  </w:pict>
                </mc:Fallback>
              </mc:AlternateContent>
            </w:r>
            <w:r w:rsidRPr="00FA4620">
              <w:rPr>
                <w:sz w:val="36"/>
                <w:szCs w:val="24"/>
              </w:rPr>
              <w:t>ethnicity</w:t>
            </w:r>
            <w:r w:rsidRPr="00FA4620">
              <w:t xml:space="preserve"> </w:t>
            </w:r>
            <w:r w:rsidRPr="00FA4620">
              <w:rPr>
                <w:i/>
                <w:iCs/>
              </w:rPr>
              <w:t>noun</w:t>
            </w:r>
            <w:r w:rsidRPr="00FA4620">
              <w:t>(uncountable)</w:t>
            </w:r>
            <w:r w:rsidRPr="00FA4620">
              <w:rPr>
                <w:noProof/>
                <w:sz w:val="36"/>
                <w:szCs w:val="24"/>
              </w:rPr>
              <w:t xml:space="preserve"> </w:t>
            </w:r>
          </w:p>
          <w:p w14:paraId="35BEC85D" w14:textId="04BDA34D" w:rsidR="009D5152" w:rsidRPr="00FA4620" w:rsidRDefault="009D5152" w:rsidP="009D5152">
            <w:pPr>
              <w:pStyle w:val="NumberedList"/>
              <w:numPr>
                <w:ilvl w:val="0"/>
                <w:numId w:val="0"/>
              </w:numPr>
              <w:spacing w:before="120" w:after="120"/>
            </w:pPr>
            <w:r w:rsidRPr="00FA4620">
              <w:rPr>
                <w:noProof/>
                <w:sz w:val="36"/>
                <w:szCs w:val="24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0DFB7C" wp14:editId="26F7B56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270510</wp:posOffset>
                      </wp:positionV>
                      <wp:extent cx="3200400" cy="247650"/>
                      <wp:effectExtent l="0" t="0" r="1905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6BE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0CEF4102" id="Oval 20" o:spid="_x0000_s1026" style="position:absolute;margin-left:-1.15pt;margin-top:21.3pt;width:252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" filled="f" strokecolor="#f6be00" strokeweight="1.5pt">
                      <v:stroke joinstyle="miter"/>
                    </v:oval>
                  </w:pict>
                </mc:Fallback>
              </mc:AlternateContent>
            </w:r>
            <w:r w:rsidRPr="00FA4620">
              <w:t>/ eθ</w:t>
            </w:r>
            <w:r w:rsidRPr="00FA4620">
              <w:rPr>
                <w:rFonts w:ascii="Arial" w:hAnsi="Arial" w:cs="Arial"/>
              </w:rPr>
              <w:t>ˈ</w:t>
            </w:r>
            <w:r w:rsidRPr="00FA4620">
              <w:t>n</w:t>
            </w:r>
            <w:r w:rsidRPr="00FA4620">
              <w:rPr>
                <w:rFonts w:ascii="Arial" w:hAnsi="Arial" w:cs="Arial"/>
              </w:rPr>
              <w:t>ɪ</w:t>
            </w:r>
            <w:r w:rsidRPr="00FA4620">
              <w:t>s</w:t>
            </w:r>
            <w:r w:rsidRPr="00FA4620">
              <w:rPr>
                <w:rFonts w:ascii="Arial" w:hAnsi="Arial" w:cs="Arial"/>
              </w:rPr>
              <w:t>ə</w:t>
            </w:r>
            <w:r w:rsidRPr="00FA4620">
              <w:t xml:space="preserve">ti / </w:t>
            </w:r>
          </w:p>
          <w:p w14:paraId="73197990" w14:textId="211E7DD1" w:rsidR="009D5152" w:rsidRPr="00FA4620" w:rsidRDefault="009D5152" w:rsidP="009D5152">
            <w:pPr>
              <w:pStyle w:val="NumberedList"/>
              <w:numPr>
                <w:ilvl w:val="0"/>
                <w:numId w:val="0"/>
              </w:numPr>
              <w:spacing w:before="120" w:after="120"/>
            </w:pPr>
            <w:r w:rsidRPr="00FA4620">
              <w:rPr>
                <w:noProof/>
                <w:sz w:val="36"/>
                <w:szCs w:val="24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911356" wp14:editId="1BABDFB9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227331</wp:posOffset>
                      </wp:positionV>
                      <wp:extent cx="5086350" cy="361950"/>
                      <wp:effectExtent l="0" t="0" r="19050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6BE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4CDA2CCD" id="Oval 21" o:spid="_x0000_s1026" style="position:absolute;margin-left:-4.15pt;margin-top:17.9pt;width:400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" filled="f" strokecolor="#f6be00" strokeweight="1.5pt">
                      <v:stroke joinstyle="miter"/>
                    </v:oval>
                  </w:pict>
                </mc:Fallback>
              </mc:AlternateContent>
            </w:r>
            <w:r w:rsidRPr="00FA4620">
              <w:t>The fact of belonging to a particular race</w:t>
            </w:r>
          </w:p>
          <w:p w14:paraId="53104D4F" w14:textId="6D09841F" w:rsidR="009D5152" w:rsidRPr="00FA4620" w:rsidRDefault="009D5152" w:rsidP="009D5152">
            <w:pPr>
              <w:pStyle w:val="NumberedList"/>
              <w:numPr>
                <w:ilvl w:val="0"/>
                <w:numId w:val="0"/>
              </w:numPr>
              <w:spacing w:before="120" w:after="120"/>
            </w:pPr>
            <w:r w:rsidRPr="00FA4620">
              <w:t>-Many factors are important, for example, gender and ethnicity.</w:t>
            </w:r>
            <w:r w:rsidRPr="00FA4620">
              <w:rPr>
                <w:noProof/>
                <w:sz w:val="36"/>
                <w:szCs w:val="24"/>
              </w:rPr>
              <w:t xml:space="preserve"> </w:t>
            </w:r>
          </w:p>
        </w:tc>
      </w:tr>
    </w:tbl>
    <w:p w14:paraId="18FA758A" w14:textId="77777777" w:rsidR="00353986" w:rsidRDefault="00353986" w:rsidP="002A71A7">
      <w:pPr>
        <w:pStyle w:val="NumberedList"/>
        <w:numPr>
          <w:ilvl w:val="0"/>
          <w:numId w:val="0"/>
        </w:numPr>
        <w:spacing w:before="120" w:after="120"/>
      </w:pPr>
    </w:p>
    <w:p w14:paraId="3D2AABA4" w14:textId="696313C6" w:rsidR="002A71A7" w:rsidRPr="00FA4620" w:rsidRDefault="003A32AA" w:rsidP="002A71A7">
      <w:pPr>
        <w:pStyle w:val="NumberedList"/>
        <w:numPr>
          <w:ilvl w:val="0"/>
          <w:numId w:val="0"/>
        </w:numPr>
        <w:spacing w:before="120" w:after="120"/>
      </w:pPr>
      <w:r w:rsidRPr="00FA4620">
        <w:t xml:space="preserve">Look at the answers above and copy the answers. Make sure </w:t>
      </w:r>
      <w:r w:rsidR="00882BE8">
        <w:t>you</w:t>
      </w:r>
      <w:r w:rsidRPr="00FA4620">
        <w:t xml:space="preserve"> draw 5 circles.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5152" w:rsidRPr="00FA4620" w14:paraId="1C9DF470" w14:textId="77777777" w:rsidTr="009D5152">
        <w:tc>
          <w:tcPr>
            <w:tcW w:w="10790" w:type="dxa"/>
          </w:tcPr>
          <w:p w14:paraId="3A432812" w14:textId="77777777" w:rsidR="009D5152" w:rsidRPr="00FA4620" w:rsidRDefault="009D5152" w:rsidP="009D5152">
            <w:pPr>
              <w:pStyle w:val="NumberedList"/>
              <w:numPr>
                <w:ilvl w:val="0"/>
                <w:numId w:val="0"/>
              </w:numPr>
              <w:spacing w:before="120" w:after="120"/>
            </w:pPr>
            <w:bookmarkStart w:id="4" w:name="_Hlk27600729"/>
            <w:bookmarkStart w:id="5" w:name="_Hlk27603923"/>
            <w:r w:rsidRPr="00FA4620">
              <w:rPr>
                <w:sz w:val="36"/>
                <w:szCs w:val="24"/>
              </w:rPr>
              <w:t>ethnicity</w:t>
            </w:r>
            <w:bookmarkEnd w:id="4"/>
            <w:r w:rsidRPr="00FA4620">
              <w:t xml:space="preserve"> </w:t>
            </w:r>
            <w:bookmarkStart w:id="6" w:name="_Hlk27601107"/>
            <w:bookmarkStart w:id="7" w:name="_Hlk27600740"/>
            <w:r w:rsidRPr="00FA4620">
              <w:rPr>
                <w:i/>
                <w:iCs/>
              </w:rPr>
              <w:t>noun</w:t>
            </w:r>
            <w:r w:rsidRPr="00FA4620">
              <w:t>(uncountable)</w:t>
            </w:r>
            <w:bookmarkEnd w:id="6"/>
          </w:p>
          <w:p w14:paraId="3D64FD3A" w14:textId="77777777" w:rsidR="009D5152" w:rsidRPr="00FA4620" w:rsidRDefault="009D5152" w:rsidP="009D5152">
            <w:pPr>
              <w:pStyle w:val="NumberedList"/>
              <w:numPr>
                <w:ilvl w:val="0"/>
                <w:numId w:val="0"/>
              </w:numPr>
              <w:spacing w:before="120" w:after="120"/>
            </w:pPr>
            <w:bookmarkStart w:id="8" w:name="_Hlk27601124"/>
            <w:bookmarkEnd w:id="7"/>
            <w:r w:rsidRPr="00FA4620">
              <w:t>/ eθ</w:t>
            </w:r>
            <w:r w:rsidRPr="00FA4620">
              <w:rPr>
                <w:rFonts w:ascii="Arial" w:hAnsi="Arial" w:cs="Arial"/>
              </w:rPr>
              <w:t>ˈ</w:t>
            </w:r>
            <w:r w:rsidRPr="00FA4620">
              <w:t>n</w:t>
            </w:r>
            <w:r w:rsidRPr="00FA4620">
              <w:rPr>
                <w:rFonts w:ascii="Arial" w:hAnsi="Arial" w:cs="Arial"/>
              </w:rPr>
              <w:t>ɪ</w:t>
            </w:r>
            <w:r w:rsidRPr="00FA4620">
              <w:t>s</w:t>
            </w:r>
            <w:r w:rsidRPr="00FA4620">
              <w:rPr>
                <w:rFonts w:ascii="Arial" w:hAnsi="Arial" w:cs="Arial"/>
              </w:rPr>
              <w:t>ə</w:t>
            </w:r>
            <w:r w:rsidRPr="00FA4620">
              <w:t xml:space="preserve">ti / </w:t>
            </w:r>
          </w:p>
          <w:p w14:paraId="665366DF" w14:textId="77777777" w:rsidR="009D5152" w:rsidRPr="00FA4620" w:rsidRDefault="009D5152" w:rsidP="009D5152">
            <w:pPr>
              <w:pStyle w:val="NumberedList"/>
              <w:numPr>
                <w:ilvl w:val="0"/>
                <w:numId w:val="0"/>
              </w:numPr>
              <w:spacing w:before="120" w:after="120"/>
            </w:pPr>
            <w:bookmarkStart w:id="9" w:name="_Hlk27600885"/>
            <w:bookmarkEnd w:id="8"/>
            <w:r w:rsidRPr="00FA4620">
              <w:t>The fact of belonging to a particular race</w:t>
            </w:r>
          </w:p>
          <w:p w14:paraId="438D3E5B" w14:textId="06664CB8" w:rsidR="009D5152" w:rsidRPr="00FA4620" w:rsidRDefault="009D5152" w:rsidP="002A71A7">
            <w:pPr>
              <w:pStyle w:val="NumberedList"/>
              <w:numPr>
                <w:ilvl w:val="0"/>
                <w:numId w:val="0"/>
              </w:numPr>
              <w:spacing w:before="120" w:after="120"/>
            </w:pPr>
            <w:bookmarkStart w:id="10" w:name="_Hlk27600905"/>
            <w:bookmarkEnd w:id="9"/>
            <w:r w:rsidRPr="00FA4620">
              <w:t>-Many factors are important, for example, gender and ethnicity.</w:t>
            </w:r>
            <w:bookmarkEnd w:id="10"/>
          </w:p>
        </w:tc>
      </w:tr>
      <w:bookmarkEnd w:id="5"/>
    </w:tbl>
    <w:p w14:paraId="3AEAC9C2" w14:textId="77777777" w:rsidR="00353986" w:rsidRDefault="00353986" w:rsidP="003A32AA">
      <w:pPr>
        <w:pStyle w:val="NumberedList"/>
        <w:numPr>
          <w:ilvl w:val="0"/>
          <w:numId w:val="0"/>
        </w:numPr>
        <w:spacing w:before="120" w:after="120"/>
        <w:rPr>
          <w:szCs w:val="20"/>
        </w:rPr>
      </w:pPr>
    </w:p>
    <w:p w14:paraId="1A61D5BF" w14:textId="5B7BE41B" w:rsidR="00882BE8" w:rsidRPr="00882BE8" w:rsidRDefault="00882BE8" w:rsidP="003A32AA">
      <w:pPr>
        <w:pStyle w:val="NumberedList"/>
        <w:numPr>
          <w:ilvl w:val="0"/>
          <w:numId w:val="0"/>
        </w:numPr>
        <w:spacing w:before="120" w:after="120"/>
        <w:rPr>
          <w:szCs w:val="20"/>
        </w:rPr>
      </w:pPr>
      <w:r>
        <w:rPr>
          <w:szCs w:val="20"/>
        </w:rPr>
        <w:t>check your answers with your classmates. Let’s study more about the 5 parts.</w:t>
      </w:r>
    </w:p>
    <w:p w14:paraId="412CCCB4" w14:textId="77777777" w:rsidR="00353986" w:rsidRDefault="00353986" w:rsidP="003A32AA">
      <w:pPr>
        <w:pStyle w:val="NumberedList"/>
        <w:numPr>
          <w:ilvl w:val="0"/>
          <w:numId w:val="0"/>
        </w:numPr>
        <w:spacing w:before="120" w:after="120"/>
        <w:rPr>
          <w:sz w:val="36"/>
          <w:szCs w:val="24"/>
        </w:rPr>
      </w:pPr>
    </w:p>
    <w:p w14:paraId="537C898E" w14:textId="77777777" w:rsidR="00353986" w:rsidRDefault="00353986" w:rsidP="003A32AA">
      <w:pPr>
        <w:pStyle w:val="NumberedList"/>
        <w:numPr>
          <w:ilvl w:val="0"/>
          <w:numId w:val="0"/>
        </w:numPr>
        <w:spacing w:before="120" w:after="120"/>
        <w:rPr>
          <w:sz w:val="36"/>
          <w:szCs w:val="24"/>
        </w:rPr>
      </w:pPr>
    </w:p>
    <w:p w14:paraId="3B63B815" w14:textId="29A6F481" w:rsidR="00FA4620" w:rsidRDefault="003A32AA" w:rsidP="002A71A7">
      <w:pPr>
        <w:pStyle w:val="NumberedList"/>
        <w:numPr>
          <w:ilvl w:val="0"/>
          <w:numId w:val="0"/>
        </w:numPr>
        <w:spacing w:before="120" w:after="120"/>
      </w:pPr>
      <w:r w:rsidRPr="00FA4620">
        <w:rPr>
          <w:sz w:val="36"/>
          <w:szCs w:val="24"/>
        </w:rPr>
        <w:lastRenderedPageBreak/>
        <w:t>ethnicity</w:t>
      </w:r>
      <w:r w:rsidRPr="00FA4620">
        <w:t xml:space="preserve"> is the word you are looking at in this dictionary. </w:t>
      </w:r>
      <w:r w:rsidRPr="00FA4620">
        <w:rPr>
          <w:i/>
          <w:iCs/>
        </w:rPr>
        <w:t>noun</w:t>
      </w:r>
      <w:r w:rsidRPr="00FA4620">
        <w:t>(uncountable) tells us that the word, ethnicity is a noun. It is not a pronoun, verb, adjective, adverb, preposition, conjunction or an interjection. The fact of belonging to a particular race is the meaning of ethnicity. -Many factors are important, for example, gender and ethnicity. is an example sentence. You know it is an example sentence because there is a period at the end. If there is no period at the end, it is an example phrase.</w:t>
      </w:r>
    </w:p>
    <w:p w14:paraId="04FEC79E" w14:textId="77777777" w:rsidR="00353986" w:rsidRPr="00353986" w:rsidRDefault="00353986" w:rsidP="002A71A7">
      <w:pPr>
        <w:pStyle w:val="NumberedList"/>
        <w:numPr>
          <w:ilvl w:val="0"/>
          <w:numId w:val="0"/>
        </w:numPr>
        <w:spacing w:before="120" w:after="120"/>
      </w:pPr>
    </w:p>
    <w:p w14:paraId="37BBF5A7" w14:textId="0F33471B" w:rsidR="00C7777B" w:rsidRPr="00FA4620" w:rsidRDefault="00C7777B" w:rsidP="00C7777B">
      <w:pPr>
        <w:pStyle w:val="NumberedList"/>
        <w:numPr>
          <w:ilvl w:val="0"/>
          <w:numId w:val="0"/>
        </w:numPr>
        <w:spacing w:before="120" w:after="120"/>
      </w:pPr>
      <w:r w:rsidRPr="00FA4620">
        <w:rPr>
          <w:b/>
          <w:bCs/>
        </w:rPr>
        <w:t>Instructions</w:t>
      </w:r>
      <w:r w:rsidRPr="00FA4620">
        <w:t xml:space="preserve">: </w:t>
      </w:r>
      <w:r>
        <w:t>Your instructor will say the following: the word in the dictionary, information about the word, the meaning of the word, or the example sentence. Listen and point.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7777B" w14:paraId="166AB036" w14:textId="77777777" w:rsidTr="00C7777B">
        <w:tc>
          <w:tcPr>
            <w:tcW w:w="10790" w:type="dxa"/>
          </w:tcPr>
          <w:p w14:paraId="634FC7AF" w14:textId="77777777" w:rsidR="00C7777B" w:rsidRPr="00FA4620" w:rsidRDefault="00C7777B" w:rsidP="00C7777B">
            <w:pPr>
              <w:pStyle w:val="NumberedList"/>
              <w:numPr>
                <w:ilvl w:val="0"/>
                <w:numId w:val="0"/>
              </w:numPr>
              <w:spacing w:before="120" w:after="120"/>
            </w:pPr>
            <w:r w:rsidRPr="00FA4620">
              <w:rPr>
                <w:sz w:val="36"/>
                <w:szCs w:val="24"/>
              </w:rPr>
              <w:t>ethnicity</w:t>
            </w:r>
            <w:r w:rsidRPr="00FA4620">
              <w:t xml:space="preserve"> </w:t>
            </w:r>
            <w:r w:rsidRPr="00FA4620">
              <w:rPr>
                <w:i/>
                <w:iCs/>
              </w:rPr>
              <w:t>noun</w:t>
            </w:r>
            <w:r w:rsidRPr="00FA4620">
              <w:t>(uncountable)</w:t>
            </w:r>
          </w:p>
          <w:p w14:paraId="06AC5ECB" w14:textId="77777777" w:rsidR="00C7777B" w:rsidRPr="00FA4620" w:rsidRDefault="00C7777B" w:rsidP="00C7777B">
            <w:pPr>
              <w:pStyle w:val="NumberedList"/>
              <w:numPr>
                <w:ilvl w:val="0"/>
                <w:numId w:val="0"/>
              </w:numPr>
              <w:spacing w:before="120" w:after="120"/>
            </w:pPr>
            <w:r w:rsidRPr="00FA4620">
              <w:t>/ eθ</w:t>
            </w:r>
            <w:r w:rsidRPr="00FA4620">
              <w:rPr>
                <w:rFonts w:ascii="Arial" w:hAnsi="Arial" w:cs="Arial"/>
              </w:rPr>
              <w:t>ˈ</w:t>
            </w:r>
            <w:r w:rsidRPr="00FA4620">
              <w:t>n</w:t>
            </w:r>
            <w:r w:rsidRPr="00FA4620">
              <w:rPr>
                <w:rFonts w:ascii="Arial" w:hAnsi="Arial" w:cs="Arial"/>
              </w:rPr>
              <w:t>ɪ</w:t>
            </w:r>
            <w:r w:rsidRPr="00FA4620">
              <w:t>s</w:t>
            </w:r>
            <w:r w:rsidRPr="00FA4620">
              <w:rPr>
                <w:rFonts w:ascii="Arial" w:hAnsi="Arial" w:cs="Arial"/>
              </w:rPr>
              <w:t>ə</w:t>
            </w:r>
            <w:r w:rsidRPr="00FA4620">
              <w:t xml:space="preserve">ti / </w:t>
            </w:r>
          </w:p>
          <w:p w14:paraId="1DBD3989" w14:textId="77777777" w:rsidR="00C7777B" w:rsidRPr="00FA4620" w:rsidRDefault="00C7777B" w:rsidP="00C7777B">
            <w:pPr>
              <w:pStyle w:val="NumberedList"/>
              <w:numPr>
                <w:ilvl w:val="0"/>
                <w:numId w:val="0"/>
              </w:numPr>
              <w:spacing w:before="120" w:after="120"/>
            </w:pPr>
            <w:r w:rsidRPr="00FA4620">
              <w:t>The fact of belonging to a particular race</w:t>
            </w:r>
          </w:p>
          <w:p w14:paraId="003BEFC9" w14:textId="7B2974AE" w:rsidR="00C7777B" w:rsidRPr="00C7777B" w:rsidRDefault="00C7777B" w:rsidP="00C7777B">
            <w:pPr>
              <w:pStyle w:val="NumberedList"/>
              <w:numPr>
                <w:ilvl w:val="0"/>
                <w:numId w:val="0"/>
              </w:numPr>
              <w:spacing w:before="120" w:after="120"/>
              <w:rPr>
                <w:rFonts w:eastAsia="Arial Unicode MS"/>
                <w:b/>
                <w:bCs/>
                <w:szCs w:val="22"/>
              </w:rPr>
            </w:pPr>
            <w:r w:rsidRPr="00FA4620">
              <w:t>-Many factors are important, for example, gender and ethnicity.</w:t>
            </w:r>
          </w:p>
        </w:tc>
      </w:tr>
    </w:tbl>
    <w:p w14:paraId="68F305C2" w14:textId="77777777" w:rsidR="00C7777B" w:rsidRDefault="00C7777B" w:rsidP="002A71A7">
      <w:pPr>
        <w:pStyle w:val="NumberedList"/>
        <w:numPr>
          <w:ilvl w:val="0"/>
          <w:numId w:val="0"/>
        </w:numPr>
        <w:spacing w:before="120" w:after="120"/>
        <w:rPr>
          <w:b/>
          <w:bCs/>
        </w:rPr>
      </w:pPr>
    </w:p>
    <w:p w14:paraId="2DCF2B37" w14:textId="725E5872" w:rsidR="009D5152" w:rsidRPr="00FA4620" w:rsidRDefault="003A32AA" w:rsidP="002A71A7">
      <w:pPr>
        <w:pStyle w:val="NumberedList"/>
        <w:numPr>
          <w:ilvl w:val="0"/>
          <w:numId w:val="0"/>
        </w:numPr>
        <w:spacing w:before="120" w:after="120"/>
      </w:pPr>
      <w:bookmarkStart w:id="11" w:name="_Hlk27603632"/>
      <w:r w:rsidRPr="00FA4620">
        <w:rPr>
          <w:b/>
          <w:bCs/>
        </w:rPr>
        <w:t>Instructions</w:t>
      </w:r>
      <w:r w:rsidRPr="00FA4620">
        <w:t>: Answer the questions below.</w:t>
      </w:r>
    </w:p>
    <w:bookmarkEnd w:id="3"/>
    <w:bookmarkEnd w:id="11"/>
    <w:p w14:paraId="79CCB676" w14:textId="5FF11992" w:rsidR="00147E37" w:rsidRPr="00FA4620" w:rsidRDefault="00147E37" w:rsidP="00147E37">
      <w:pPr>
        <w:pStyle w:val="NumberedList"/>
        <w:numPr>
          <w:ilvl w:val="0"/>
          <w:numId w:val="0"/>
        </w:numPr>
        <w:spacing w:before="120" w:after="120"/>
        <w:ind w:left="432" w:hanging="432"/>
      </w:pPr>
      <w:r w:rsidRPr="00FA4620">
        <w:t>Q1. What information does this give?</w:t>
      </w:r>
    </w:p>
    <w:p w14:paraId="3F6EDF04" w14:textId="2C359003" w:rsidR="00147E37" w:rsidRPr="00FA4620" w:rsidRDefault="003A32AA" w:rsidP="00147E37">
      <w:pPr>
        <w:pStyle w:val="NumberedList"/>
        <w:numPr>
          <w:ilvl w:val="0"/>
          <w:numId w:val="0"/>
        </w:numPr>
        <w:spacing w:before="120" w:after="120"/>
        <w:ind w:left="432" w:hanging="432"/>
      </w:pPr>
      <w:r w:rsidRPr="00FA4620">
        <w:rPr>
          <w:i/>
          <w:iCs/>
        </w:rPr>
        <w:t>noun</w:t>
      </w:r>
    </w:p>
    <w:p w14:paraId="685DBBCF" w14:textId="698301B0" w:rsidR="00147E37" w:rsidRPr="00FA4620" w:rsidRDefault="00607FEE" w:rsidP="00147E37">
      <w:pPr>
        <w:pStyle w:val="NumberedList"/>
        <w:numPr>
          <w:ilvl w:val="0"/>
          <w:numId w:val="19"/>
        </w:numPr>
        <w:spacing w:before="120" w:after="120"/>
      </w:pPr>
      <w:r w:rsidRPr="00FA4620">
        <w:t>how to use ethnicity in a sentence</w:t>
      </w:r>
    </w:p>
    <w:p w14:paraId="00484DD5" w14:textId="4DE6DD7B" w:rsidR="00147E37" w:rsidRPr="00FA4620" w:rsidRDefault="00147E37" w:rsidP="00147E37">
      <w:pPr>
        <w:pStyle w:val="NumberedList"/>
        <w:numPr>
          <w:ilvl w:val="0"/>
          <w:numId w:val="19"/>
        </w:numPr>
        <w:spacing w:before="120" w:after="120"/>
      </w:pPr>
      <w:r w:rsidRPr="00FA4620">
        <w:t>how to pronounce ethnicit</w:t>
      </w:r>
      <w:r w:rsidR="009D5152" w:rsidRPr="00FA4620">
        <w:t>y</w:t>
      </w:r>
    </w:p>
    <w:p w14:paraId="2F3EDD52" w14:textId="0E558945" w:rsidR="00D751C8" w:rsidRPr="00FA4620" w:rsidRDefault="00147E37" w:rsidP="00147E37">
      <w:pPr>
        <w:pStyle w:val="NumberedList"/>
        <w:numPr>
          <w:ilvl w:val="0"/>
          <w:numId w:val="19"/>
        </w:numPr>
        <w:spacing w:before="120" w:after="120"/>
      </w:pPr>
      <w:r w:rsidRPr="00FA4620">
        <w:t>ethnicity is a noun</w:t>
      </w:r>
    </w:p>
    <w:p w14:paraId="1DBCE45F" w14:textId="7291C2A3" w:rsidR="00147E37" w:rsidRPr="00FA4620" w:rsidRDefault="00147E37" w:rsidP="00147E37">
      <w:pPr>
        <w:pStyle w:val="NumberedList"/>
        <w:numPr>
          <w:ilvl w:val="0"/>
          <w:numId w:val="0"/>
        </w:numPr>
        <w:spacing w:before="120" w:after="120"/>
        <w:ind w:left="432" w:hanging="432"/>
      </w:pPr>
      <w:r w:rsidRPr="00FA4620">
        <w:t>Q2. What information does this give?</w:t>
      </w:r>
    </w:p>
    <w:p w14:paraId="4E192E48" w14:textId="7B505332" w:rsidR="00147E37" w:rsidRPr="00FA4620" w:rsidRDefault="003A32AA" w:rsidP="003A32AA">
      <w:pPr>
        <w:pStyle w:val="NumberedList"/>
        <w:numPr>
          <w:ilvl w:val="0"/>
          <w:numId w:val="0"/>
        </w:numPr>
        <w:spacing w:before="120" w:after="120"/>
      </w:pPr>
      <w:r w:rsidRPr="00FA4620">
        <w:t>/ eθ</w:t>
      </w:r>
      <w:r w:rsidRPr="00FA4620">
        <w:rPr>
          <w:rFonts w:ascii="Arial" w:hAnsi="Arial" w:cs="Arial"/>
        </w:rPr>
        <w:t>ˈ</w:t>
      </w:r>
      <w:r w:rsidRPr="00FA4620">
        <w:t>n</w:t>
      </w:r>
      <w:r w:rsidRPr="00FA4620">
        <w:rPr>
          <w:rFonts w:ascii="Arial" w:hAnsi="Arial" w:cs="Arial"/>
        </w:rPr>
        <w:t>ɪ</w:t>
      </w:r>
      <w:r w:rsidRPr="00FA4620">
        <w:t>s</w:t>
      </w:r>
      <w:r w:rsidRPr="00FA4620">
        <w:rPr>
          <w:rFonts w:ascii="Arial" w:hAnsi="Arial" w:cs="Arial"/>
        </w:rPr>
        <w:t>ə</w:t>
      </w:r>
      <w:r w:rsidRPr="00FA4620">
        <w:t xml:space="preserve">ti / </w:t>
      </w:r>
    </w:p>
    <w:p w14:paraId="30B1380D" w14:textId="77777777" w:rsidR="00147E37" w:rsidRPr="00FA4620" w:rsidRDefault="00147E37" w:rsidP="00147E37">
      <w:pPr>
        <w:pStyle w:val="NumberedList"/>
        <w:numPr>
          <w:ilvl w:val="0"/>
          <w:numId w:val="20"/>
        </w:numPr>
        <w:spacing w:before="120" w:after="120"/>
      </w:pPr>
      <w:bookmarkStart w:id="12" w:name="_Hlk27595872"/>
      <w:r w:rsidRPr="00FA4620">
        <w:t>the meaning of ethnicity</w:t>
      </w:r>
    </w:p>
    <w:p w14:paraId="19C02B02" w14:textId="77777777" w:rsidR="00147E37" w:rsidRPr="00FA4620" w:rsidRDefault="00147E37" w:rsidP="00147E37">
      <w:pPr>
        <w:pStyle w:val="NumberedList"/>
        <w:numPr>
          <w:ilvl w:val="0"/>
          <w:numId w:val="20"/>
        </w:numPr>
        <w:spacing w:before="120" w:after="120"/>
      </w:pPr>
      <w:r w:rsidRPr="00FA4620">
        <w:t>how to pronounce ethnicity</w:t>
      </w:r>
    </w:p>
    <w:p w14:paraId="7C3EAEDC" w14:textId="77777777" w:rsidR="00147E37" w:rsidRPr="00FA4620" w:rsidRDefault="00147E37" w:rsidP="00147E37">
      <w:pPr>
        <w:pStyle w:val="NumberedList"/>
        <w:numPr>
          <w:ilvl w:val="0"/>
          <w:numId w:val="20"/>
        </w:numPr>
        <w:spacing w:before="120" w:after="120"/>
      </w:pPr>
      <w:r w:rsidRPr="00FA4620">
        <w:t>ethnicity is a noun</w:t>
      </w:r>
    </w:p>
    <w:bookmarkEnd w:id="12"/>
    <w:p w14:paraId="5C161342" w14:textId="55EDC52F" w:rsidR="00147E37" w:rsidRPr="00FA4620" w:rsidRDefault="00147E37" w:rsidP="00147E37">
      <w:pPr>
        <w:pStyle w:val="NumberedList"/>
        <w:numPr>
          <w:ilvl w:val="0"/>
          <w:numId w:val="0"/>
        </w:numPr>
        <w:spacing w:before="120" w:after="120"/>
        <w:ind w:left="432" w:hanging="432"/>
      </w:pPr>
      <w:r w:rsidRPr="00FA4620">
        <w:t>Q3. What information does this give?</w:t>
      </w:r>
    </w:p>
    <w:p w14:paraId="1E0DAF90" w14:textId="4143AD0A" w:rsidR="00147E37" w:rsidRPr="00FA4620" w:rsidRDefault="003A32AA" w:rsidP="00D751C8">
      <w:pPr>
        <w:pStyle w:val="NumberedList"/>
        <w:numPr>
          <w:ilvl w:val="0"/>
          <w:numId w:val="0"/>
        </w:numPr>
        <w:spacing w:before="120" w:after="120"/>
        <w:ind w:left="432" w:hanging="432"/>
      </w:pPr>
      <w:r w:rsidRPr="00FA4620">
        <w:t>(uncountable)</w:t>
      </w:r>
    </w:p>
    <w:p w14:paraId="17C4D734" w14:textId="2FA44D7E" w:rsidR="00147E37" w:rsidRPr="00FA4620" w:rsidRDefault="00147E37" w:rsidP="00147E37">
      <w:pPr>
        <w:pStyle w:val="NumberedList"/>
        <w:numPr>
          <w:ilvl w:val="0"/>
          <w:numId w:val="22"/>
        </w:numPr>
        <w:spacing w:before="120" w:after="120"/>
      </w:pPr>
      <w:r w:rsidRPr="00FA4620">
        <w:t>the meaning of ethnicity</w:t>
      </w:r>
    </w:p>
    <w:p w14:paraId="471057CC" w14:textId="77777777" w:rsidR="00147E37" w:rsidRPr="00FA4620" w:rsidRDefault="00147E37" w:rsidP="00147E37">
      <w:pPr>
        <w:pStyle w:val="NumberedList"/>
        <w:numPr>
          <w:ilvl w:val="0"/>
          <w:numId w:val="22"/>
        </w:numPr>
        <w:spacing w:before="120" w:after="120"/>
      </w:pPr>
      <w:r w:rsidRPr="00FA4620">
        <w:t>how to pronounce ethnicity</w:t>
      </w:r>
    </w:p>
    <w:p w14:paraId="64FAF51E" w14:textId="23106571" w:rsidR="00147E37" w:rsidRPr="00FA4620" w:rsidRDefault="00147E37" w:rsidP="00147E37">
      <w:pPr>
        <w:pStyle w:val="NumberedList"/>
        <w:numPr>
          <w:ilvl w:val="0"/>
          <w:numId w:val="22"/>
        </w:numPr>
        <w:spacing w:before="120" w:after="120"/>
      </w:pPr>
      <w:r w:rsidRPr="00FA4620">
        <w:t>ethnicity is an uncountable noun</w:t>
      </w:r>
    </w:p>
    <w:p w14:paraId="6E25E84A" w14:textId="3F4D5199" w:rsidR="00147E37" w:rsidRPr="00FA4620" w:rsidRDefault="00147E37" w:rsidP="00147E37">
      <w:pPr>
        <w:pStyle w:val="NumberedList"/>
        <w:numPr>
          <w:ilvl w:val="0"/>
          <w:numId w:val="0"/>
        </w:numPr>
        <w:spacing w:before="120" w:after="120"/>
        <w:ind w:left="432" w:hanging="432"/>
      </w:pPr>
      <w:r w:rsidRPr="00FA4620">
        <w:lastRenderedPageBreak/>
        <w:t>Q4. What information does this give?</w:t>
      </w:r>
    </w:p>
    <w:p w14:paraId="3CAE640D" w14:textId="20CCA038" w:rsidR="00147E37" w:rsidRPr="00FA4620" w:rsidRDefault="004039B3" w:rsidP="004039B3">
      <w:pPr>
        <w:pStyle w:val="NumberedList"/>
        <w:numPr>
          <w:ilvl w:val="0"/>
          <w:numId w:val="0"/>
        </w:numPr>
        <w:spacing w:before="120" w:after="120"/>
      </w:pPr>
      <w:r w:rsidRPr="00FA4620">
        <w:t>The fact of belonging to a particular race</w:t>
      </w:r>
    </w:p>
    <w:p w14:paraId="776CF86B" w14:textId="77777777" w:rsidR="00607FEE" w:rsidRPr="00FA4620" w:rsidRDefault="00607FEE" w:rsidP="00607FEE">
      <w:pPr>
        <w:pStyle w:val="ListParagraph"/>
        <w:numPr>
          <w:ilvl w:val="0"/>
          <w:numId w:val="23"/>
        </w:numPr>
        <w:rPr>
          <w:sz w:val="24"/>
          <w:szCs w:val="24"/>
        </w:rPr>
      </w:pPr>
      <w:bookmarkStart w:id="13" w:name="_Hlk27596285"/>
      <w:r w:rsidRPr="00FA4620">
        <w:rPr>
          <w:sz w:val="24"/>
          <w:szCs w:val="24"/>
        </w:rPr>
        <w:t>the meaning of ethnicity</w:t>
      </w:r>
    </w:p>
    <w:p w14:paraId="348D4C91" w14:textId="47ADF3C0" w:rsidR="00607FEE" w:rsidRPr="00FA4620" w:rsidRDefault="00607FEE" w:rsidP="00607FE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FA4620">
        <w:rPr>
          <w:sz w:val="24"/>
          <w:szCs w:val="24"/>
        </w:rPr>
        <w:t>how to pronounce ethnicity</w:t>
      </w:r>
    </w:p>
    <w:p w14:paraId="59236868" w14:textId="078F8B2E" w:rsidR="00607FEE" w:rsidRPr="00FA4620" w:rsidRDefault="00607FEE" w:rsidP="00607FE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FA4620">
        <w:rPr>
          <w:sz w:val="24"/>
          <w:szCs w:val="24"/>
        </w:rPr>
        <w:t>how to use ethnicity in a sentence</w:t>
      </w:r>
    </w:p>
    <w:bookmarkEnd w:id="13"/>
    <w:p w14:paraId="262A0DD4" w14:textId="36615695" w:rsidR="00607FEE" w:rsidRPr="00FA4620" w:rsidRDefault="00607FEE" w:rsidP="00607FEE">
      <w:pPr>
        <w:rPr>
          <w:szCs w:val="24"/>
        </w:rPr>
      </w:pPr>
      <w:r w:rsidRPr="00FA4620">
        <w:rPr>
          <w:szCs w:val="24"/>
        </w:rPr>
        <w:t>Q5. What information does this give?</w:t>
      </w:r>
    </w:p>
    <w:p w14:paraId="47B5AB84" w14:textId="12015BE6" w:rsidR="00147E37" w:rsidRPr="00FA4620" w:rsidRDefault="004039B3" w:rsidP="00764014">
      <w:pPr>
        <w:rPr>
          <w:szCs w:val="24"/>
        </w:rPr>
      </w:pPr>
      <w:r w:rsidRPr="00FA4620">
        <w:t>-Many factors are important, for example, gender and ethnicity.</w:t>
      </w:r>
    </w:p>
    <w:p w14:paraId="35FC333C" w14:textId="0FB37A62" w:rsidR="00607FEE" w:rsidRPr="00FA4620" w:rsidRDefault="00607FEE" w:rsidP="00607FE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FA4620">
        <w:rPr>
          <w:sz w:val="24"/>
          <w:szCs w:val="24"/>
        </w:rPr>
        <w:t>the meaning of ethnicity</w:t>
      </w:r>
    </w:p>
    <w:p w14:paraId="27464AC8" w14:textId="77777777" w:rsidR="00607FEE" w:rsidRPr="00FA4620" w:rsidRDefault="00607FEE" w:rsidP="00607FE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FA4620">
        <w:rPr>
          <w:sz w:val="24"/>
          <w:szCs w:val="24"/>
        </w:rPr>
        <w:t>how to pronounce ethnicity</w:t>
      </w:r>
    </w:p>
    <w:p w14:paraId="5226C263" w14:textId="0E069B9B" w:rsidR="00147E37" w:rsidRPr="00FA4620" w:rsidRDefault="00607FEE" w:rsidP="00607FE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FA4620">
        <w:rPr>
          <w:sz w:val="24"/>
          <w:szCs w:val="24"/>
        </w:rPr>
        <w:t>how to use ethnicity in a sentence</w:t>
      </w:r>
    </w:p>
    <w:p w14:paraId="2EC192D3" w14:textId="6A691365" w:rsidR="004039B3" w:rsidRPr="00FA4620" w:rsidRDefault="004039B3" w:rsidP="004039B3">
      <w:pPr>
        <w:rPr>
          <w:szCs w:val="24"/>
        </w:rPr>
      </w:pPr>
      <w:bookmarkStart w:id="14" w:name="_Hlk27603170"/>
      <w:r w:rsidRPr="00FA4620">
        <w:rPr>
          <w:szCs w:val="24"/>
        </w:rPr>
        <w:t xml:space="preserve">How many correct answers did you get? Write the number of the correct answers. </w:t>
      </w:r>
    </w:p>
    <w:p w14:paraId="1F787D7C" w14:textId="77777777" w:rsidR="004039B3" w:rsidRPr="00FA4620" w:rsidRDefault="004039B3" w:rsidP="004039B3">
      <w:pPr>
        <w:rPr>
          <w:szCs w:val="24"/>
        </w:rPr>
      </w:pPr>
    </w:p>
    <w:p w14:paraId="7DC1D73E" w14:textId="532A7933" w:rsidR="004039B3" w:rsidRPr="00FA4620" w:rsidRDefault="004039B3" w:rsidP="004039B3">
      <w:pPr>
        <w:rPr>
          <w:szCs w:val="24"/>
        </w:rPr>
      </w:pPr>
      <w:r w:rsidRPr="00FA4620">
        <w:rPr>
          <w:szCs w:val="24"/>
        </w:rPr>
        <w:t>___________</w:t>
      </w:r>
    </w:p>
    <w:p w14:paraId="52C6AB17" w14:textId="04CE8ED6" w:rsidR="004039B3" w:rsidRPr="00FA4620" w:rsidRDefault="004039B3" w:rsidP="004039B3">
      <w:pPr>
        <w:rPr>
          <w:szCs w:val="24"/>
        </w:rPr>
      </w:pPr>
    </w:p>
    <w:p w14:paraId="3E14784D" w14:textId="592DAA2B" w:rsidR="004039B3" w:rsidRPr="00FA4620" w:rsidRDefault="004039B3" w:rsidP="004039B3">
      <w:pPr>
        <w:rPr>
          <w:szCs w:val="24"/>
        </w:rPr>
      </w:pPr>
      <w:r w:rsidRPr="00FA4620">
        <w:rPr>
          <w:szCs w:val="24"/>
        </w:rPr>
        <w:t xml:space="preserve">Did you get 5 or more correct answers? If yes, good job! If not, go back to page 1 and review the information. Let’s study </w:t>
      </w:r>
      <w:r w:rsidR="006F7228" w:rsidRPr="00FA4620">
        <w:rPr>
          <w:szCs w:val="24"/>
        </w:rPr>
        <w:t>3</w:t>
      </w:r>
      <w:r w:rsidRPr="00FA4620">
        <w:rPr>
          <w:szCs w:val="24"/>
        </w:rPr>
        <w:t xml:space="preserve"> more words about anti-racism. </w:t>
      </w:r>
      <w:bookmarkEnd w:id="14"/>
    </w:p>
    <w:p w14:paraId="569B9765" w14:textId="77777777" w:rsidR="00FA4620" w:rsidRDefault="00FA4620" w:rsidP="004039B3">
      <w:pPr>
        <w:rPr>
          <w:b/>
          <w:bCs/>
          <w:szCs w:val="24"/>
        </w:rPr>
      </w:pPr>
    </w:p>
    <w:p w14:paraId="5B0DA862" w14:textId="2ED2C94B" w:rsidR="00353986" w:rsidRPr="00FA4620" w:rsidRDefault="007E54E1" w:rsidP="004039B3">
      <w:pPr>
        <w:rPr>
          <w:szCs w:val="24"/>
        </w:rPr>
      </w:pPr>
      <w:bookmarkStart w:id="15" w:name="_Hlk27605114"/>
      <w:r w:rsidRPr="00FA4620">
        <w:rPr>
          <w:b/>
          <w:bCs/>
          <w:szCs w:val="24"/>
        </w:rPr>
        <w:t>Instructions</w:t>
      </w:r>
      <w:r w:rsidRPr="00FA4620">
        <w:rPr>
          <w:szCs w:val="24"/>
        </w:rPr>
        <w:t>: Look at the</w:t>
      </w:r>
      <w:r w:rsidR="00666DBB" w:rsidRPr="00FA4620">
        <w:rPr>
          <w:szCs w:val="24"/>
        </w:rPr>
        <w:t xml:space="preserve"> information and answer the questions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6DBB" w:rsidRPr="00FA4620" w14:paraId="26B32922" w14:textId="77777777" w:rsidTr="00666DBB">
        <w:tc>
          <w:tcPr>
            <w:tcW w:w="10790" w:type="dxa"/>
          </w:tcPr>
          <w:bookmarkEnd w:id="15"/>
          <w:p w14:paraId="070C1229" w14:textId="4217729A" w:rsidR="00666DBB" w:rsidRPr="00FA4620" w:rsidRDefault="00666DBB" w:rsidP="00666DBB">
            <w:pPr>
              <w:pStyle w:val="NumberedList"/>
              <w:numPr>
                <w:ilvl w:val="0"/>
                <w:numId w:val="0"/>
              </w:numPr>
              <w:spacing w:before="120" w:after="120"/>
            </w:pPr>
            <w:r w:rsidRPr="00FA4620">
              <w:rPr>
                <w:sz w:val="36"/>
                <w:szCs w:val="24"/>
              </w:rPr>
              <w:t>race</w:t>
            </w:r>
            <w:r w:rsidRPr="00FA4620">
              <w:t xml:space="preserve"> </w:t>
            </w:r>
            <w:r w:rsidRPr="00FA4620">
              <w:rPr>
                <w:i/>
                <w:iCs/>
              </w:rPr>
              <w:t>noun</w:t>
            </w:r>
            <w:r w:rsidRPr="00FA4620">
              <w:t xml:space="preserve"> (countable, uncountable)</w:t>
            </w:r>
          </w:p>
          <w:p w14:paraId="75216284" w14:textId="1479394E" w:rsidR="00666DBB" w:rsidRPr="00FA4620" w:rsidRDefault="00666DBB" w:rsidP="00666DBB">
            <w:pPr>
              <w:pStyle w:val="NumberedList"/>
              <w:numPr>
                <w:ilvl w:val="0"/>
                <w:numId w:val="0"/>
              </w:numPr>
              <w:spacing w:before="120" w:after="120"/>
            </w:pPr>
            <w:r w:rsidRPr="00FA4620">
              <w:t>/ re</w:t>
            </w:r>
            <w:r w:rsidRPr="00FA4620">
              <w:rPr>
                <w:rFonts w:ascii="Arial" w:hAnsi="Arial" w:cs="Arial"/>
              </w:rPr>
              <w:t>ɪ</w:t>
            </w:r>
            <w:r w:rsidRPr="00FA4620">
              <w:t xml:space="preserve">s / </w:t>
            </w:r>
          </w:p>
          <w:p w14:paraId="224AC683" w14:textId="79853766" w:rsidR="00666DBB" w:rsidRPr="00FA4620" w:rsidRDefault="00666DBB" w:rsidP="00666DBB">
            <w:r w:rsidRPr="00FA4620">
              <w:t>one of the main groups that humans can be divided into according to their physical differences, for example the colour of their skin</w:t>
            </w:r>
          </w:p>
          <w:p w14:paraId="3AB37245" w14:textId="53F20FD4" w:rsidR="00666DBB" w:rsidRPr="00FA4620" w:rsidRDefault="00666DBB" w:rsidP="00666DBB">
            <w:pPr>
              <w:rPr>
                <w:szCs w:val="24"/>
              </w:rPr>
            </w:pPr>
            <w:r w:rsidRPr="00FA4620">
              <w:rPr>
                <w:szCs w:val="24"/>
              </w:rPr>
              <w:t>-the Caucasian/Mongolian, etc. race</w:t>
            </w:r>
          </w:p>
          <w:p w14:paraId="11338268" w14:textId="085612D5" w:rsidR="00666DBB" w:rsidRPr="00FA4620" w:rsidRDefault="00666DBB" w:rsidP="00666DBB">
            <w:pPr>
              <w:rPr>
                <w:szCs w:val="24"/>
              </w:rPr>
            </w:pPr>
            <w:r w:rsidRPr="00FA4620">
              <w:rPr>
                <w:szCs w:val="24"/>
              </w:rPr>
              <w:t>-people of mixed race</w:t>
            </w:r>
          </w:p>
          <w:p w14:paraId="001E923F" w14:textId="691D2E8C" w:rsidR="00666DBB" w:rsidRPr="00FA4620" w:rsidRDefault="00666DBB" w:rsidP="00666DBB">
            <w:pPr>
              <w:rPr>
                <w:szCs w:val="24"/>
              </w:rPr>
            </w:pPr>
            <w:r w:rsidRPr="00FA4620">
              <w:rPr>
                <w:szCs w:val="24"/>
              </w:rPr>
              <w:t>-This custom is found in people of all races throughout the world.</w:t>
            </w:r>
          </w:p>
          <w:p w14:paraId="48A2C02C" w14:textId="1F8FA167" w:rsidR="00666DBB" w:rsidRPr="00FA4620" w:rsidRDefault="00666DBB" w:rsidP="00666DBB">
            <w:pPr>
              <w:rPr>
                <w:szCs w:val="24"/>
              </w:rPr>
            </w:pPr>
            <w:r w:rsidRPr="00FA4620">
              <w:rPr>
                <w:szCs w:val="24"/>
              </w:rPr>
              <w:t>-legislation against discrimination on the grounds of race or sex</w:t>
            </w:r>
          </w:p>
        </w:tc>
      </w:tr>
      <w:tr w:rsidR="00666DBB" w:rsidRPr="00FA4620" w14:paraId="57D47739" w14:textId="77777777" w:rsidTr="00666DBB">
        <w:tc>
          <w:tcPr>
            <w:tcW w:w="10790" w:type="dxa"/>
          </w:tcPr>
          <w:p w14:paraId="26996953" w14:textId="7FCAF4F1" w:rsidR="00297D09" w:rsidRPr="00FA4620" w:rsidRDefault="00297D09" w:rsidP="00297D09">
            <w:pPr>
              <w:pStyle w:val="NumberedList"/>
              <w:numPr>
                <w:ilvl w:val="0"/>
                <w:numId w:val="0"/>
              </w:numPr>
              <w:spacing w:before="120" w:after="120"/>
            </w:pPr>
            <w:r>
              <w:rPr>
                <w:sz w:val="36"/>
                <w:szCs w:val="24"/>
              </w:rPr>
              <w:t>silent</w:t>
            </w:r>
            <w:r w:rsidRPr="00FA4620">
              <w:t xml:space="preserve"> </w:t>
            </w:r>
            <w:r>
              <w:rPr>
                <w:i/>
                <w:iCs/>
              </w:rPr>
              <w:t>adjective</w:t>
            </w:r>
          </w:p>
          <w:p w14:paraId="666A60D4" w14:textId="68DA121A" w:rsidR="00297D09" w:rsidRPr="00FA4620" w:rsidRDefault="00297D09" w:rsidP="00297D09">
            <w:pPr>
              <w:pStyle w:val="NumberedList"/>
              <w:numPr>
                <w:ilvl w:val="0"/>
                <w:numId w:val="0"/>
              </w:numPr>
              <w:spacing w:before="120" w:after="120"/>
            </w:pPr>
            <w:r w:rsidRPr="00FA4620">
              <w:t>/</w:t>
            </w:r>
            <w:r w:rsidRPr="00297D09">
              <w:rPr>
                <w:rFonts w:ascii="Arial" w:hAnsi="Arial" w:cs="Arial"/>
              </w:rPr>
              <w:t>ˈ</w:t>
            </w:r>
            <w:r w:rsidRPr="00297D09">
              <w:t>sa</w:t>
            </w:r>
            <w:r w:rsidRPr="00297D09">
              <w:rPr>
                <w:rFonts w:ascii="Arial" w:hAnsi="Arial" w:cs="Arial"/>
              </w:rPr>
              <w:t>ɪ</w:t>
            </w:r>
            <w:r w:rsidRPr="00297D09">
              <w:t>l</w:t>
            </w:r>
            <w:r w:rsidRPr="00297D09">
              <w:rPr>
                <w:rFonts w:ascii="Arial" w:hAnsi="Arial" w:cs="Arial"/>
              </w:rPr>
              <w:t>ə</w:t>
            </w:r>
            <w:r w:rsidRPr="00297D09">
              <w:t>nt</w:t>
            </w:r>
            <w:r w:rsidRPr="00FA4620">
              <w:t xml:space="preserve"> / </w:t>
            </w:r>
          </w:p>
          <w:p w14:paraId="78305797" w14:textId="77777777" w:rsidR="00297D09" w:rsidRDefault="00297D09" w:rsidP="00297D09">
            <w:r>
              <w:t>(of a person) not speaking</w:t>
            </w:r>
          </w:p>
          <w:p w14:paraId="719D4652" w14:textId="10960B64" w:rsidR="00297D09" w:rsidRDefault="00297D09" w:rsidP="00297D09">
            <w:r>
              <w:t>-to remain/stay/keep silent</w:t>
            </w:r>
          </w:p>
          <w:p w14:paraId="399FAB67" w14:textId="0B2340A4" w:rsidR="00297D09" w:rsidRDefault="00297D09" w:rsidP="00297D09">
            <w:r>
              <w:t>-They huddled together in silent groups.</w:t>
            </w:r>
          </w:p>
          <w:p w14:paraId="3D7F72BF" w14:textId="62738D32" w:rsidR="00297D09" w:rsidRDefault="00297D09" w:rsidP="00297D09">
            <w:r>
              <w:t>-As the curtain rose, the audience fell silent.</w:t>
            </w:r>
          </w:p>
          <w:p w14:paraId="423DCC54" w14:textId="493ED7E6" w:rsidR="00297D09" w:rsidRPr="00297D09" w:rsidRDefault="00297D09" w:rsidP="00297D09">
            <w:r>
              <w:t>-He gave me the silent treatment (= did not speak to me because he was angry).</w:t>
            </w:r>
          </w:p>
        </w:tc>
      </w:tr>
      <w:tr w:rsidR="00666DBB" w:rsidRPr="00FA4620" w14:paraId="3CAA4A28" w14:textId="77777777" w:rsidTr="00666DBB">
        <w:tc>
          <w:tcPr>
            <w:tcW w:w="10790" w:type="dxa"/>
          </w:tcPr>
          <w:p w14:paraId="5FEE405A" w14:textId="77777777" w:rsidR="00353986" w:rsidRDefault="00353986" w:rsidP="00297D09">
            <w:pPr>
              <w:pStyle w:val="NumberedList"/>
              <w:numPr>
                <w:ilvl w:val="0"/>
                <w:numId w:val="0"/>
              </w:numPr>
              <w:spacing w:before="120" w:after="120"/>
              <w:rPr>
                <w:sz w:val="36"/>
                <w:szCs w:val="24"/>
              </w:rPr>
            </w:pPr>
          </w:p>
          <w:p w14:paraId="553C86A1" w14:textId="77777777" w:rsidR="00353986" w:rsidRDefault="00353986" w:rsidP="00297D09">
            <w:pPr>
              <w:pStyle w:val="NumberedList"/>
              <w:numPr>
                <w:ilvl w:val="0"/>
                <w:numId w:val="0"/>
              </w:numPr>
              <w:spacing w:before="120" w:after="120"/>
              <w:rPr>
                <w:sz w:val="36"/>
                <w:szCs w:val="24"/>
              </w:rPr>
            </w:pPr>
          </w:p>
          <w:p w14:paraId="0C52954E" w14:textId="5227A046" w:rsidR="00297D09" w:rsidRPr="00FA4620" w:rsidRDefault="00297D09" w:rsidP="00297D09">
            <w:pPr>
              <w:pStyle w:val="NumberedList"/>
              <w:numPr>
                <w:ilvl w:val="0"/>
                <w:numId w:val="0"/>
              </w:numPr>
              <w:spacing w:before="120" w:after="120"/>
            </w:pPr>
            <w:r>
              <w:rPr>
                <w:sz w:val="36"/>
                <w:szCs w:val="24"/>
              </w:rPr>
              <w:t>security guard</w:t>
            </w:r>
            <w:r w:rsidRPr="00FA4620">
              <w:t xml:space="preserve"> </w:t>
            </w:r>
            <w:r w:rsidRPr="00FA4620">
              <w:rPr>
                <w:i/>
                <w:iCs/>
              </w:rPr>
              <w:t>noun</w:t>
            </w:r>
            <w:r w:rsidRPr="00FA4620">
              <w:t xml:space="preserve"> (countable)</w:t>
            </w:r>
          </w:p>
          <w:p w14:paraId="5736772C" w14:textId="2708CD37" w:rsidR="00297D09" w:rsidRPr="00FA4620" w:rsidRDefault="00297D09" w:rsidP="00297D09">
            <w:pPr>
              <w:pStyle w:val="NumberedList"/>
              <w:numPr>
                <w:ilvl w:val="0"/>
                <w:numId w:val="0"/>
              </w:numPr>
              <w:spacing w:before="120" w:after="120"/>
            </w:pPr>
            <w:r w:rsidRPr="00FA4620">
              <w:t xml:space="preserve">/ </w:t>
            </w:r>
            <w:r w:rsidRPr="00297D09">
              <w:t>s</w:t>
            </w:r>
            <w:r w:rsidRPr="00297D09">
              <w:rPr>
                <w:rFonts w:ascii="Arial" w:hAnsi="Arial" w:cs="Arial"/>
              </w:rPr>
              <w:t>ɪˈ</w:t>
            </w:r>
            <w:r w:rsidRPr="00297D09">
              <w:t>kj</w:t>
            </w:r>
            <w:r w:rsidRPr="00297D09">
              <w:rPr>
                <w:rFonts w:ascii="Arial" w:hAnsi="Arial" w:cs="Arial"/>
              </w:rPr>
              <w:t>ʊə</w:t>
            </w:r>
            <w:r w:rsidRPr="00297D09">
              <w:t>r</w:t>
            </w:r>
            <w:r w:rsidRPr="00297D09">
              <w:rPr>
                <w:rFonts w:ascii="Arial" w:hAnsi="Arial" w:cs="Arial"/>
              </w:rPr>
              <w:t>ə</w:t>
            </w:r>
            <w:r w:rsidRPr="00297D09">
              <w:t xml:space="preserve">ti </w:t>
            </w:r>
            <w:r w:rsidRPr="00297D09">
              <w:rPr>
                <w:rFonts w:ascii="Arial" w:hAnsi="Arial" w:cs="Arial"/>
              </w:rPr>
              <w:t>ɡɑː</w:t>
            </w:r>
            <w:r w:rsidRPr="00297D09">
              <w:t>d</w:t>
            </w:r>
            <w:r w:rsidRPr="00FA4620">
              <w:t xml:space="preserve">/ </w:t>
            </w:r>
          </w:p>
          <w:p w14:paraId="0CEEB534" w14:textId="54B1F5C4" w:rsidR="00297D09" w:rsidRPr="00FA4620" w:rsidRDefault="00297D09" w:rsidP="00297D09">
            <w:pPr>
              <w:rPr>
                <w:szCs w:val="24"/>
              </w:rPr>
            </w:pPr>
            <w:r w:rsidRPr="00297D09">
              <w:rPr>
                <w:szCs w:val="24"/>
              </w:rPr>
              <w:t>a person whose job is to guard money, valuables, a building, etc.</w:t>
            </w:r>
          </w:p>
        </w:tc>
      </w:tr>
    </w:tbl>
    <w:p w14:paraId="60FE6A17" w14:textId="77777777" w:rsidR="00666DBB" w:rsidRPr="00FA4620" w:rsidRDefault="00666DBB" w:rsidP="004039B3">
      <w:pPr>
        <w:rPr>
          <w:szCs w:val="24"/>
        </w:rPr>
      </w:pPr>
    </w:p>
    <w:p w14:paraId="76963D92" w14:textId="77777777" w:rsidR="006F7228" w:rsidRPr="00FA4620" w:rsidRDefault="006F7228" w:rsidP="006F7228">
      <w:pPr>
        <w:rPr>
          <w:szCs w:val="24"/>
        </w:rPr>
      </w:pPr>
      <w:r w:rsidRPr="00FA4620">
        <w:rPr>
          <w:szCs w:val="24"/>
        </w:rPr>
        <w:t xml:space="preserve">Q1. </w:t>
      </w:r>
      <w:bookmarkStart w:id="16" w:name="_Hlk27597794"/>
      <w:r w:rsidRPr="00FA4620">
        <w:rPr>
          <w:szCs w:val="24"/>
        </w:rPr>
        <w:t>Is race an adjective?</w:t>
      </w:r>
    </w:p>
    <w:p w14:paraId="7CC50F09" w14:textId="77777777" w:rsidR="006F7228" w:rsidRPr="00FA4620" w:rsidRDefault="006F7228" w:rsidP="006F7228">
      <w:pPr>
        <w:pStyle w:val="ListParagraph"/>
        <w:numPr>
          <w:ilvl w:val="0"/>
          <w:numId w:val="27"/>
        </w:numPr>
        <w:rPr>
          <w:szCs w:val="24"/>
        </w:rPr>
      </w:pPr>
      <w:r w:rsidRPr="00FA4620">
        <w:rPr>
          <w:szCs w:val="24"/>
        </w:rPr>
        <w:t>Yes, it is.</w:t>
      </w:r>
    </w:p>
    <w:p w14:paraId="2EDEB5FF" w14:textId="77777777" w:rsidR="006F7228" w:rsidRPr="00FA4620" w:rsidRDefault="006F7228" w:rsidP="006F7228">
      <w:pPr>
        <w:pStyle w:val="ListParagraph"/>
        <w:numPr>
          <w:ilvl w:val="0"/>
          <w:numId w:val="27"/>
        </w:numPr>
        <w:rPr>
          <w:szCs w:val="24"/>
        </w:rPr>
      </w:pPr>
      <w:r w:rsidRPr="00FA4620">
        <w:rPr>
          <w:szCs w:val="24"/>
        </w:rPr>
        <w:t>No, it is a noun.</w:t>
      </w:r>
    </w:p>
    <w:p w14:paraId="30F8B681" w14:textId="77777777" w:rsidR="006F7228" w:rsidRPr="00FA4620" w:rsidRDefault="006F7228" w:rsidP="006F7228">
      <w:pPr>
        <w:pStyle w:val="ListParagraph"/>
        <w:numPr>
          <w:ilvl w:val="0"/>
          <w:numId w:val="27"/>
        </w:numPr>
        <w:rPr>
          <w:szCs w:val="24"/>
        </w:rPr>
      </w:pPr>
      <w:r w:rsidRPr="00FA4620">
        <w:rPr>
          <w:szCs w:val="24"/>
        </w:rPr>
        <w:t>No, it is a verb.</w:t>
      </w:r>
    </w:p>
    <w:bookmarkEnd w:id="16"/>
    <w:p w14:paraId="4A28E018" w14:textId="107F39B0" w:rsidR="004039B3" w:rsidRPr="00FA4620" w:rsidRDefault="006F7228" w:rsidP="004039B3">
      <w:pPr>
        <w:rPr>
          <w:szCs w:val="24"/>
          <w:lang w:val="en-US"/>
        </w:rPr>
      </w:pPr>
      <w:r w:rsidRPr="00FA4620">
        <w:rPr>
          <w:szCs w:val="24"/>
          <w:lang w:val="en-US"/>
        </w:rPr>
        <w:t>Q2. How many example phrases of race are there? Write the number.</w:t>
      </w:r>
    </w:p>
    <w:p w14:paraId="7BD4C5A3" w14:textId="4A5FA477" w:rsidR="006F7228" w:rsidRPr="00FA4620" w:rsidRDefault="006F7228" w:rsidP="004039B3">
      <w:pPr>
        <w:rPr>
          <w:szCs w:val="24"/>
          <w:lang w:val="en-US"/>
        </w:rPr>
      </w:pPr>
    </w:p>
    <w:p w14:paraId="523554C0" w14:textId="77777777" w:rsidR="006F7228" w:rsidRPr="00FA4620" w:rsidRDefault="006F7228" w:rsidP="004039B3">
      <w:pPr>
        <w:rPr>
          <w:szCs w:val="24"/>
          <w:lang w:val="en-US"/>
        </w:rPr>
      </w:pPr>
    </w:p>
    <w:p w14:paraId="7C6DF296" w14:textId="14E423F7" w:rsidR="006F7228" w:rsidRPr="00FA4620" w:rsidRDefault="006F7228" w:rsidP="006F7228">
      <w:r w:rsidRPr="00FA4620">
        <w:rPr>
          <w:szCs w:val="24"/>
          <w:lang w:val="en-US"/>
        </w:rPr>
        <w:t xml:space="preserve">Q3. </w:t>
      </w:r>
      <w:r w:rsidRPr="00FA4620">
        <w:t xml:space="preserve">What does race mean? Copy the </w:t>
      </w:r>
      <w:r w:rsidR="00FA4620" w:rsidRPr="00FA4620">
        <w:t>meaning</w:t>
      </w:r>
      <w:r w:rsidRPr="00FA4620">
        <w:t>.</w:t>
      </w:r>
    </w:p>
    <w:p w14:paraId="50C4DC38" w14:textId="0F446957" w:rsidR="006F7228" w:rsidRPr="00FA4620" w:rsidRDefault="006F7228" w:rsidP="004039B3">
      <w:pPr>
        <w:rPr>
          <w:szCs w:val="24"/>
        </w:rPr>
      </w:pPr>
    </w:p>
    <w:p w14:paraId="4E89E155" w14:textId="77777777" w:rsidR="00FA4620" w:rsidRPr="00FA4620" w:rsidRDefault="00FA4620" w:rsidP="004039B3">
      <w:pPr>
        <w:rPr>
          <w:szCs w:val="24"/>
        </w:rPr>
      </w:pPr>
    </w:p>
    <w:p w14:paraId="122F13A6" w14:textId="3A9A169E" w:rsidR="00F3312B" w:rsidRPr="00FA4620" w:rsidRDefault="00F3312B" w:rsidP="00F3312B">
      <w:pPr>
        <w:rPr>
          <w:szCs w:val="24"/>
        </w:rPr>
      </w:pPr>
      <w:r w:rsidRPr="00FA4620">
        <w:rPr>
          <w:szCs w:val="24"/>
        </w:rPr>
        <w:t xml:space="preserve">Q4. Is </w:t>
      </w:r>
      <w:r w:rsidR="00973B68">
        <w:rPr>
          <w:szCs w:val="24"/>
        </w:rPr>
        <w:t>silent</w:t>
      </w:r>
      <w:r w:rsidRPr="00FA4620">
        <w:rPr>
          <w:szCs w:val="24"/>
        </w:rPr>
        <w:t xml:space="preserve"> a noun?</w:t>
      </w:r>
    </w:p>
    <w:p w14:paraId="33117DEE" w14:textId="77777777" w:rsidR="00F3312B" w:rsidRPr="00FA4620" w:rsidRDefault="00F3312B" w:rsidP="00F3312B">
      <w:pPr>
        <w:pStyle w:val="ListParagraph"/>
        <w:numPr>
          <w:ilvl w:val="0"/>
          <w:numId w:val="32"/>
        </w:numPr>
        <w:rPr>
          <w:sz w:val="24"/>
          <w:szCs w:val="28"/>
        </w:rPr>
      </w:pPr>
      <w:r w:rsidRPr="00FA4620">
        <w:rPr>
          <w:sz w:val="24"/>
          <w:szCs w:val="28"/>
        </w:rPr>
        <w:t>Yes, it is.</w:t>
      </w:r>
    </w:p>
    <w:p w14:paraId="4118D6E6" w14:textId="2527042E" w:rsidR="00F3312B" w:rsidRPr="00FA4620" w:rsidRDefault="00F3312B" w:rsidP="00F3312B">
      <w:pPr>
        <w:pStyle w:val="ListParagraph"/>
        <w:numPr>
          <w:ilvl w:val="0"/>
          <w:numId w:val="32"/>
        </w:numPr>
        <w:rPr>
          <w:sz w:val="24"/>
          <w:szCs w:val="28"/>
        </w:rPr>
      </w:pPr>
      <w:r w:rsidRPr="00FA4620">
        <w:rPr>
          <w:sz w:val="24"/>
          <w:szCs w:val="28"/>
        </w:rPr>
        <w:t>No, it is an adjective.</w:t>
      </w:r>
    </w:p>
    <w:p w14:paraId="70F8FB4F" w14:textId="77777777" w:rsidR="00F3312B" w:rsidRPr="00FA4620" w:rsidRDefault="00F3312B" w:rsidP="00F3312B">
      <w:pPr>
        <w:pStyle w:val="ListParagraph"/>
        <w:numPr>
          <w:ilvl w:val="0"/>
          <w:numId w:val="32"/>
        </w:numPr>
        <w:rPr>
          <w:sz w:val="24"/>
          <w:szCs w:val="28"/>
        </w:rPr>
      </w:pPr>
      <w:r w:rsidRPr="00FA4620">
        <w:rPr>
          <w:sz w:val="24"/>
          <w:szCs w:val="28"/>
        </w:rPr>
        <w:t>No, it is a verb.</w:t>
      </w:r>
    </w:p>
    <w:p w14:paraId="1ACE0A06" w14:textId="200E211F" w:rsidR="00F3312B" w:rsidRPr="00FA4620" w:rsidRDefault="00F3312B" w:rsidP="00F3312B">
      <w:r w:rsidRPr="00FA4620">
        <w:rPr>
          <w:szCs w:val="24"/>
          <w:lang w:val="en-US"/>
        </w:rPr>
        <w:t xml:space="preserve">Q5. </w:t>
      </w:r>
      <w:r w:rsidRPr="00FA4620">
        <w:t xml:space="preserve">What does </w:t>
      </w:r>
      <w:r w:rsidR="00973B68">
        <w:t>silent</w:t>
      </w:r>
      <w:r w:rsidRPr="00FA4620">
        <w:t xml:space="preserve"> mean? Copy the </w:t>
      </w:r>
      <w:r w:rsidR="00FA4620" w:rsidRPr="00FA4620">
        <w:t>meaning</w:t>
      </w:r>
      <w:r w:rsidRPr="00FA4620">
        <w:t>.</w:t>
      </w:r>
    </w:p>
    <w:p w14:paraId="6D6359A0" w14:textId="3FB9EFED" w:rsidR="00F3312B" w:rsidRPr="00FA4620" w:rsidRDefault="00F3312B" w:rsidP="00F3312B"/>
    <w:p w14:paraId="5B362998" w14:textId="77777777" w:rsidR="00F3312B" w:rsidRPr="00FA4620" w:rsidRDefault="00F3312B" w:rsidP="00F3312B"/>
    <w:p w14:paraId="177239FA" w14:textId="218E4471" w:rsidR="00F3312B" w:rsidRPr="00FA4620" w:rsidRDefault="00F3312B" w:rsidP="00F3312B">
      <w:r w:rsidRPr="00FA4620">
        <w:t xml:space="preserve">Q6. How do you use </w:t>
      </w:r>
      <w:r w:rsidR="00973B68">
        <w:t>silent</w:t>
      </w:r>
      <w:r w:rsidRPr="00FA4620">
        <w:t xml:space="preserve"> in a sentence? Copy </w:t>
      </w:r>
      <w:r w:rsidRPr="00973B68">
        <w:rPr>
          <w:b/>
          <w:bCs/>
        </w:rPr>
        <w:t>t</w:t>
      </w:r>
      <w:r w:rsidR="00973B68" w:rsidRPr="00973B68">
        <w:rPr>
          <w:b/>
          <w:bCs/>
        </w:rPr>
        <w:t>hree</w:t>
      </w:r>
      <w:r w:rsidRPr="00FA4620">
        <w:t xml:space="preserve"> example sentences.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369"/>
      </w:tblGrid>
      <w:tr w:rsidR="00F3312B" w:rsidRPr="00FA4620" w14:paraId="4E85DD06" w14:textId="77777777" w:rsidTr="00F3312B">
        <w:tc>
          <w:tcPr>
            <w:tcW w:w="421" w:type="dxa"/>
          </w:tcPr>
          <w:p w14:paraId="4EAA1EE9" w14:textId="660EC5C6" w:rsidR="00F3312B" w:rsidRPr="00FA4620" w:rsidRDefault="00F3312B" w:rsidP="00F3312B">
            <w:pPr>
              <w:rPr>
                <w:szCs w:val="24"/>
                <w:lang w:val="en-US"/>
              </w:rPr>
            </w:pPr>
            <w:r w:rsidRPr="00FA4620">
              <w:rPr>
                <w:szCs w:val="24"/>
                <w:lang w:val="en-US"/>
              </w:rPr>
              <w:t>1</w:t>
            </w:r>
          </w:p>
        </w:tc>
        <w:tc>
          <w:tcPr>
            <w:tcW w:w="10369" w:type="dxa"/>
          </w:tcPr>
          <w:p w14:paraId="20D58993" w14:textId="77777777" w:rsidR="00F3312B" w:rsidRPr="00FA4620" w:rsidRDefault="00F3312B" w:rsidP="00F3312B">
            <w:pPr>
              <w:rPr>
                <w:szCs w:val="24"/>
                <w:lang w:val="en-US"/>
              </w:rPr>
            </w:pPr>
          </w:p>
          <w:p w14:paraId="6F709EB8" w14:textId="4EEE2385" w:rsidR="00F3312B" w:rsidRPr="00FA4620" w:rsidRDefault="00F3312B" w:rsidP="00F3312B">
            <w:pPr>
              <w:rPr>
                <w:szCs w:val="24"/>
                <w:lang w:val="en-US"/>
              </w:rPr>
            </w:pPr>
          </w:p>
        </w:tc>
      </w:tr>
      <w:tr w:rsidR="00F3312B" w:rsidRPr="00FA4620" w14:paraId="7B09B6E3" w14:textId="77777777" w:rsidTr="00F3312B">
        <w:tc>
          <w:tcPr>
            <w:tcW w:w="421" w:type="dxa"/>
          </w:tcPr>
          <w:p w14:paraId="007D037A" w14:textId="5FC62108" w:rsidR="00F3312B" w:rsidRPr="00FA4620" w:rsidRDefault="00F3312B" w:rsidP="00F3312B">
            <w:pPr>
              <w:rPr>
                <w:szCs w:val="24"/>
                <w:lang w:val="en-US"/>
              </w:rPr>
            </w:pPr>
            <w:r w:rsidRPr="00FA4620">
              <w:rPr>
                <w:szCs w:val="24"/>
                <w:lang w:val="en-US"/>
              </w:rPr>
              <w:t>2</w:t>
            </w:r>
          </w:p>
        </w:tc>
        <w:tc>
          <w:tcPr>
            <w:tcW w:w="10369" w:type="dxa"/>
          </w:tcPr>
          <w:p w14:paraId="43696A15" w14:textId="77777777" w:rsidR="00F3312B" w:rsidRPr="00FA4620" w:rsidRDefault="00F3312B" w:rsidP="00F3312B">
            <w:pPr>
              <w:rPr>
                <w:szCs w:val="24"/>
                <w:lang w:val="en-US"/>
              </w:rPr>
            </w:pPr>
          </w:p>
          <w:p w14:paraId="56FB200F" w14:textId="3B0B813A" w:rsidR="00F3312B" w:rsidRPr="00FA4620" w:rsidRDefault="00F3312B" w:rsidP="00F3312B">
            <w:pPr>
              <w:rPr>
                <w:szCs w:val="24"/>
                <w:lang w:val="en-US"/>
              </w:rPr>
            </w:pPr>
          </w:p>
        </w:tc>
      </w:tr>
      <w:tr w:rsidR="00973B68" w:rsidRPr="00FA4620" w14:paraId="039EF025" w14:textId="77777777" w:rsidTr="00F3312B">
        <w:tc>
          <w:tcPr>
            <w:tcW w:w="421" w:type="dxa"/>
          </w:tcPr>
          <w:p w14:paraId="1F76323F" w14:textId="036F7BA9" w:rsidR="00973B68" w:rsidRPr="00FA4620" w:rsidRDefault="00973B68" w:rsidP="00F3312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0369" w:type="dxa"/>
          </w:tcPr>
          <w:p w14:paraId="604D73CC" w14:textId="77777777" w:rsidR="00973B68" w:rsidRDefault="00973B68" w:rsidP="00F3312B">
            <w:pPr>
              <w:rPr>
                <w:szCs w:val="24"/>
                <w:lang w:val="en-US"/>
              </w:rPr>
            </w:pPr>
          </w:p>
          <w:p w14:paraId="14726525" w14:textId="66E7A90E" w:rsidR="00973B68" w:rsidRPr="00FA4620" w:rsidRDefault="00973B68" w:rsidP="00F3312B">
            <w:pPr>
              <w:rPr>
                <w:szCs w:val="24"/>
                <w:lang w:val="en-US"/>
              </w:rPr>
            </w:pPr>
          </w:p>
        </w:tc>
      </w:tr>
    </w:tbl>
    <w:p w14:paraId="719DA006" w14:textId="77777777" w:rsidR="00F3312B" w:rsidRPr="00FA4620" w:rsidRDefault="00F3312B" w:rsidP="00F3312B">
      <w:pPr>
        <w:rPr>
          <w:szCs w:val="24"/>
          <w:lang w:val="en-US"/>
        </w:rPr>
      </w:pPr>
    </w:p>
    <w:p w14:paraId="3A6D0CB4" w14:textId="01E4C52F" w:rsidR="004039B3" w:rsidRPr="00FA4620" w:rsidRDefault="00916E9B" w:rsidP="004039B3">
      <w:pPr>
        <w:rPr>
          <w:szCs w:val="24"/>
        </w:rPr>
      </w:pPr>
      <w:r w:rsidRPr="00FA4620">
        <w:rPr>
          <w:szCs w:val="24"/>
        </w:rPr>
        <w:t xml:space="preserve">Q7. What does </w:t>
      </w:r>
      <w:r w:rsidR="00973B68">
        <w:rPr>
          <w:szCs w:val="24"/>
        </w:rPr>
        <w:t>security guard</w:t>
      </w:r>
      <w:r w:rsidR="00FA4620" w:rsidRPr="00FA4620">
        <w:rPr>
          <w:szCs w:val="24"/>
        </w:rPr>
        <w:t xml:space="preserve"> mean? Copy the meaning.</w:t>
      </w:r>
    </w:p>
    <w:p w14:paraId="46B5E1BE" w14:textId="4AA20FB6" w:rsidR="00FA4620" w:rsidRPr="00FA4620" w:rsidRDefault="00FA4620" w:rsidP="004039B3">
      <w:pPr>
        <w:rPr>
          <w:szCs w:val="24"/>
        </w:rPr>
      </w:pPr>
    </w:p>
    <w:p w14:paraId="4641A337" w14:textId="5F1F569C" w:rsidR="00FA4620" w:rsidRPr="00FA4620" w:rsidRDefault="00FA4620" w:rsidP="004039B3">
      <w:pPr>
        <w:rPr>
          <w:szCs w:val="24"/>
        </w:rPr>
      </w:pPr>
    </w:p>
    <w:p w14:paraId="043F7D4B" w14:textId="77777777" w:rsidR="00FA4620" w:rsidRPr="00FA4620" w:rsidRDefault="00FA4620" w:rsidP="00FA4620">
      <w:pPr>
        <w:rPr>
          <w:szCs w:val="24"/>
        </w:rPr>
      </w:pPr>
      <w:r w:rsidRPr="00FA4620">
        <w:rPr>
          <w:szCs w:val="24"/>
        </w:rPr>
        <w:t xml:space="preserve">How many correct answers did you get? Write the number of the correct answers. </w:t>
      </w:r>
    </w:p>
    <w:p w14:paraId="12B66B2F" w14:textId="77777777" w:rsidR="00FA4620" w:rsidRPr="00FA4620" w:rsidRDefault="00FA4620" w:rsidP="00FA4620">
      <w:pPr>
        <w:rPr>
          <w:szCs w:val="24"/>
        </w:rPr>
      </w:pPr>
    </w:p>
    <w:p w14:paraId="7B3AA1BE" w14:textId="77777777" w:rsidR="00FA4620" w:rsidRPr="00FA4620" w:rsidRDefault="00FA4620" w:rsidP="00FA4620">
      <w:pPr>
        <w:rPr>
          <w:szCs w:val="24"/>
        </w:rPr>
      </w:pPr>
      <w:r w:rsidRPr="00FA4620">
        <w:rPr>
          <w:szCs w:val="24"/>
        </w:rPr>
        <w:t>___________</w:t>
      </w:r>
    </w:p>
    <w:p w14:paraId="135BF4A8" w14:textId="77777777" w:rsidR="00FA4620" w:rsidRPr="00FA4620" w:rsidRDefault="00FA4620" w:rsidP="00FA4620">
      <w:pPr>
        <w:rPr>
          <w:szCs w:val="24"/>
        </w:rPr>
      </w:pPr>
    </w:p>
    <w:p w14:paraId="0181BBC9" w14:textId="0EA2E8F5" w:rsidR="00605360" w:rsidRPr="00605360" w:rsidRDefault="00605360" w:rsidP="00605360">
      <w:pPr>
        <w:rPr>
          <w:b/>
          <w:bCs/>
          <w:sz w:val="40"/>
          <w:szCs w:val="44"/>
        </w:rPr>
      </w:pPr>
      <w:r w:rsidRPr="00605360">
        <w:rPr>
          <w:b/>
          <w:bCs/>
          <w:sz w:val="40"/>
          <w:szCs w:val="36"/>
        </w:rPr>
        <w:lastRenderedPageBreak/>
        <w:t xml:space="preserve">References </w:t>
      </w:r>
    </w:p>
    <w:p w14:paraId="2B7DF8D7" w14:textId="1CCCC710" w:rsidR="00C85EA1" w:rsidRPr="00FA4620" w:rsidRDefault="00C85EA1" w:rsidP="003B3057">
      <w:pPr>
        <w:spacing w:line="240" w:lineRule="auto"/>
        <w:ind w:left="4320"/>
      </w:pPr>
      <w:r w:rsidRPr="00FA4620">
        <w:tab/>
      </w:r>
      <w:r w:rsidRPr="00FA4620">
        <w:tab/>
      </w:r>
      <w:r w:rsidRPr="00FA4620">
        <w:tab/>
      </w:r>
      <w:r w:rsidRPr="00FA4620">
        <w:tab/>
      </w:r>
      <w:r w:rsidRPr="00FA4620">
        <w:tab/>
      </w:r>
      <w:r w:rsidRPr="00FA4620">
        <w:tab/>
      </w:r>
    </w:p>
    <w:p w14:paraId="0F8616EF" w14:textId="1A40267F" w:rsidR="00607FEE" w:rsidRPr="00FA4620" w:rsidRDefault="00605360" w:rsidP="00C85EA1">
      <w:pPr>
        <w:spacing w:line="480" w:lineRule="auto"/>
      </w:pPr>
      <w:bookmarkStart w:id="17" w:name="_Hlk27605910"/>
      <w:r>
        <w:t xml:space="preserve">ethnicity. 2019. In Oxford Learner’s Dictionaries.com. Retrieved December 18, 2019, from </w:t>
      </w:r>
      <w:bookmarkEnd w:id="17"/>
      <w:r>
        <w:fldChar w:fldCharType="begin"/>
      </w:r>
      <w:r>
        <w:instrText xml:space="preserve"> HYPERLINK "</w:instrText>
      </w:r>
      <w:r w:rsidRPr="00605360">
        <w:instrText>https://www.oxfordlearnersdictionaries.com/us/definition/english/ethnicity?q=ethnicity</w:instrText>
      </w:r>
      <w:r>
        <w:instrText xml:space="preserve">" </w:instrText>
      </w:r>
      <w:r>
        <w:fldChar w:fldCharType="separate"/>
      </w:r>
      <w:r w:rsidRPr="00671986">
        <w:rPr>
          <w:rStyle w:val="Hyperlink"/>
        </w:rPr>
        <w:t>https://www.oxfordlearnersdictionaries.com/us/definition/english/ethnicity?q=ethnicity</w:t>
      </w:r>
      <w:r>
        <w:fldChar w:fldCharType="end"/>
      </w:r>
      <w:r w:rsidR="005368D3" w:rsidRPr="00FA4620">
        <w:tab/>
      </w:r>
    </w:p>
    <w:p w14:paraId="69351CDE" w14:textId="3AB04602" w:rsidR="00605360" w:rsidRDefault="00605360" w:rsidP="00C85EA1">
      <w:pPr>
        <w:spacing w:line="480" w:lineRule="auto"/>
      </w:pPr>
      <w:r>
        <w:t>race. 2019. In Oxford Learner’s Dictionaries.com. Retrieved December 18, 2019, from</w:t>
      </w:r>
    </w:p>
    <w:p w14:paraId="5240EBC4" w14:textId="2EA977FE" w:rsidR="00605360" w:rsidRDefault="00EC7304" w:rsidP="00C85EA1">
      <w:pPr>
        <w:spacing w:line="480" w:lineRule="auto"/>
      </w:pPr>
      <w:hyperlink r:id="rId7" w:history="1">
        <w:r w:rsidR="00605360" w:rsidRPr="00671986">
          <w:rPr>
            <w:rStyle w:val="Hyperlink"/>
          </w:rPr>
          <w:t>https://www.oxfordlearnersdictionaries.com/us/definition/english/race_1?q=race</w:t>
        </w:r>
      </w:hyperlink>
    </w:p>
    <w:p w14:paraId="251E0302" w14:textId="1FB54749" w:rsidR="00605360" w:rsidRDefault="00605360" w:rsidP="00C85EA1">
      <w:pPr>
        <w:spacing w:line="480" w:lineRule="auto"/>
      </w:pPr>
      <w:r>
        <w:t>silent. 2019. In Oxford Learner’s Dictionaries.com. Retrieved December 18, 2019, from</w:t>
      </w:r>
    </w:p>
    <w:p w14:paraId="01DFFFE6" w14:textId="1D32059B" w:rsidR="005F4352" w:rsidRDefault="00EC7304" w:rsidP="00C85EA1">
      <w:pPr>
        <w:spacing w:line="480" w:lineRule="auto"/>
      </w:pPr>
      <w:hyperlink r:id="rId8" w:history="1">
        <w:r w:rsidR="00605360" w:rsidRPr="00671986">
          <w:rPr>
            <w:rStyle w:val="Hyperlink"/>
          </w:rPr>
          <w:t>https://www.oxfordlearnersdictionaries.com/definition/english/silent?q=silent</w:t>
        </w:r>
      </w:hyperlink>
    </w:p>
    <w:p w14:paraId="016D4F21" w14:textId="20D81889" w:rsidR="008143FB" w:rsidRDefault="00973B68" w:rsidP="00973B68">
      <w:pPr>
        <w:spacing w:line="480" w:lineRule="auto"/>
      </w:pPr>
      <w:r>
        <w:t>security guard</w:t>
      </w:r>
      <w:r w:rsidR="00605360">
        <w:t>. 2019. In Oxford Learner’s Dictionaries.com. Retrieved December 18, 2019, from</w:t>
      </w:r>
      <w:r>
        <w:t xml:space="preserve"> </w:t>
      </w:r>
      <w:hyperlink r:id="rId9" w:history="1">
        <w:r w:rsidRPr="00B62E1B">
          <w:rPr>
            <w:rStyle w:val="Hyperlink"/>
          </w:rPr>
          <w:t>https://www.oxfordlearnersdictionaries.com/definition/english/security-guard?q=security+guard</w:t>
        </w:r>
      </w:hyperlink>
    </w:p>
    <w:p w14:paraId="50BDE2E5" w14:textId="77777777" w:rsidR="00973B68" w:rsidRDefault="00973B68" w:rsidP="00973B68">
      <w:pPr>
        <w:spacing w:line="480" w:lineRule="auto"/>
      </w:pPr>
    </w:p>
    <w:p w14:paraId="14F37790" w14:textId="40B90F03" w:rsidR="005E40AD" w:rsidRDefault="005E40AD" w:rsidP="00C85EA1">
      <w:pPr>
        <w:spacing w:line="480" w:lineRule="auto"/>
      </w:pPr>
    </w:p>
    <w:p w14:paraId="1681B328" w14:textId="77777777" w:rsidR="005E40AD" w:rsidRDefault="005E40AD" w:rsidP="00C85EA1">
      <w:pPr>
        <w:spacing w:line="480" w:lineRule="auto"/>
      </w:pPr>
    </w:p>
    <w:p w14:paraId="49608A9A" w14:textId="4CB85A7C" w:rsidR="005F4352" w:rsidRDefault="005F4352" w:rsidP="00C85EA1">
      <w:pPr>
        <w:spacing w:line="480" w:lineRule="auto"/>
      </w:pPr>
    </w:p>
    <w:p w14:paraId="577414E5" w14:textId="77777777" w:rsidR="005F4352" w:rsidRPr="00FA4620" w:rsidRDefault="005F4352" w:rsidP="00C85EA1">
      <w:pPr>
        <w:spacing w:line="480" w:lineRule="auto"/>
      </w:pPr>
    </w:p>
    <w:sectPr w:rsidR="005F4352" w:rsidRPr="00FA4620" w:rsidSect="001E3B14">
      <w:footerReference w:type="even" r:id="rId10"/>
      <w:footerReference w:type="default" r:id="rId11"/>
      <w:headerReference w:type="first" r:id="rId12"/>
      <w:pgSz w:w="12240" w:h="15840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BA7A7" w14:textId="77777777" w:rsidR="00EC7304" w:rsidRDefault="00EC7304" w:rsidP="00F81767">
      <w:pPr>
        <w:spacing w:line="240" w:lineRule="auto"/>
      </w:pPr>
      <w:r>
        <w:separator/>
      </w:r>
    </w:p>
  </w:endnote>
  <w:endnote w:type="continuationSeparator" w:id="0">
    <w:p w14:paraId="47F1B946" w14:textId="77777777" w:rsidR="00EC7304" w:rsidRDefault="00EC7304" w:rsidP="00F81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358E1" w14:textId="77777777" w:rsidR="001E3B14" w:rsidRDefault="001E3B14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5481C6" w14:textId="77777777" w:rsidR="001E3B14" w:rsidRDefault="001E3B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4F2F3" w14:textId="77777777" w:rsidR="001E3B14" w:rsidRDefault="001E3B14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40FD1AC0" w14:textId="589A505F" w:rsidR="004039B3" w:rsidRDefault="004039B3">
    <w:pPr>
      <w:pStyle w:val="Footer"/>
      <w:jc w:val="center"/>
    </w:pPr>
  </w:p>
  <w:p w14:paraId="394E6EA6" w14:textId="1DAADEEF" w:rsidR="00F81767" w:rsidRDefault="00F81767" w:rsidP="00DB13FD">
    <w:pPr>
      <w:pStyle w:val="Footer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FDC60" w14:textId="77777777" w:rsidR="00EC7304" w:rsidRDefault="00EC7304" w:rsidP="00F81767">
      <w:pPr>
        <w:spacing w:line="240" w:lineRule="auto"/>
      </w:pPr>
      <w:r>
        <w:separator/>
      </w:r>
    </w:p>
  </w:footnote>
  <w:footnote w:type="continuationSeparator" w:id="0">
    <w:p w14:paraId="5CF75527" w14:textId="77777777" w:rsidR="00EC7304" w:rsidRDefault="00EC7304" w:rsidP="00F81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EFE51" w14:textId="2EDD70C4" w:rsidR="00F81767" w:rsidRDefault="00F81767" w:rsidP="00F81767">
    <w:pPr>
      <w:pStyle w:val="Header"/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7997"/>
    <w:multiLevelType w:val="hybridMultilevel"/>
    <w:tmpl w:val="B0AC6C0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6A0C"/>
    <w:multiLevelType w:val="hybridMultilevel"/>
    <w:tmpl w:val="BA5AB5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3" w15:restartNumberingAfterBreak="0">
    <w:nsid w:val="123C2AEF"/>
    <w:multiLevelType w:val="hybridMultilevel"/>
    <w:tmpl w:val="5268B1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C6FE2"/>
    <w:multiLevelType w:val="hybridMultilevel"/>
    <w:tmpl w:val="65A268E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53B"/>
    <w:multiLevelType w:val="hybridMultilevel"/>
    <w:tmpl w:val="B03A397A"/>
    <w:lvl w:ilvl="0" w:tplc="88C0BB8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11571"/>
    <w:multiLevelType w:val="hybridMultilevel"/>
    <w:tmpl w:val="069287E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8" w15:restartNumberingAfterBreak="0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9" w15:restartNumberingAfterBreak="0">
    <w:nsid w:val="22B40B02"/>
    <w:multiLevelType w:val="hybridMultilevel"/>
    <w:tmpl w:val="C6EA8AD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712D9"/>
    <w:multiLevelType w:val="hybridMultilevel"/>
    <w:tmpl w:val="8838588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12" w15:restartNumberingAfterBreak="0">
    <w:nsid w:val="27017C1A"/>
    <w:multiLevelType w:val="hybridMultilevel"/>
    <w:tmpl w:val="A994066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71888"/>
    <w:multiLevelType w:val="hybridMultilevel"/>
    <w:tmpl w:val="949216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57D65"/>
    <w:multiLevelType w:val="hybridMultilevel"/>
    <w:tmpl w:val="FE105E7C"/>
    <w:lvl w:ilvl="0" w:tplc="88C0B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17" w15:restartNumberingAfterBreak="0">
    <w:nsid w:val="3EAF7ABA"/>
    <w:multiLevelType w:val="hybridMultilevel"/>
    <w:tmpl w:val="AD702F06"/>
    <w:lvl w:ilvl="0" w:tplc="AD922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A2777"/>
    <w:multiLevelType w:val="hybridMultilevel"/>
    <w:tmpl w:val="DD5CBFB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21F73"/>
    <w:multiLevelType w:val="multilevel"/>
    <w:tmpl w:val="91B69538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0" w15:restartNumberingAfterBreak="0">
    <w:nsid w:val="4B7915A5"/>
    <w:multiLevelType w:val="hybridMultilevel"/>
    <w:tmpl w:val="D4C2C030"/>
    <w:lvl w:ilvl="0" w:tplc="88C0B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C4EA5"/>
    <w:multiLevelType w:val="hybridMultilevel"/>
    <w:tmpl w:val="E548968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E07DD"/>
    <w:multiLevelType w:val="hybridMultilevel"/>
    <w:tmpl w:val="65A268E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4" w15:restartNumberingAfterBreak="0">
    <w:nsid w:val="61565A9D"/>
    <w:multiLevelType w:val="hybridMultilevel"/>
    <w:tmpl w:val="C6EA8AD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74523"/>
    <w:multiLevelType w:val="hybridMultilevel"/>
    <w:tmpl w:val="069287E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450EA"/>
    <w:multiLevelType w:val="hybridMultilevel"/>
    <w:tmpl w:val="F20409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D1EBE"/>
    <w:multiLevelType w:val="hybridMultilevel"/>
    <w:tmpl w:val="2BAE2E62"/>
    <w:lvl w:ilvl="0" w:tplc="3028DF60">
      <w:start w:val="1"/>
      <w:numFmt w:val="lowerLetter"/>
      <w:pStyle w:val="Lett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29" w15:restartNumberingAfterBreak="0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30" w15:restartNumberingAfterBreak="0">
    <w:nsid w:val="73695F29"/>
    <w:multiLevelType w:val="hybridMultilevel"/>
    <w:tmpl w:val="1916E8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175D2"/>
    <w:multiLevelType w:val="hybridMultilevel"/>
    <w:tmpl w:val="91560CE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7"/>
  </w:num>
  <w:num w:numId="4">
    <w:abstractNumId w:val="29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16"/>
  </w:num>
  <w:num w:numId="6">
    <w:abstractNumId w:val="27"/>
  </w:num>
  <w:num w:numId="7">
    <w:abstractNumId w:val="11"/>
  </w:num>
  <w:num w:numId="8">
    <w:abstractNumId w:val="19"/>
  </w:num>
  <w:num w:numId="9">
    <w:abstractNumId w:val="23"/>
  </w:num>
  <w:num w:numId="10">
    <w:abstractNumId w:val="28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8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5"/>
  </w:num>
  <w:num w:numId="17">
    <w:abstractNumId w:val="26"/>
  </w:num>
  <w:num w:numId="18">
    <w:abstractNumId w:val="5"/>
  </w:num>
  <w:num w:numId="19">
    <w:abstractNumId w:val="4"/>
  </w:num>
  <w:num w:numId="20">
    <w:abstractNumId w:val="0"/>
  </w:num>
  <w:num w:numId="21">
    <w:abstractNumId w:val="22"/>
  </w:num>
  <w:num w:numId="22">
    <w:abstractNumId w:val="21"/>
  </w:num>
  <w:num w:numId="23">
    <w:abstractNumId w:val="12"/>
  </w:num>
  <w:num w:numId="24">
    <w:abstractNumId w:val="3"/>
  </w:num>
  <w:num w:numId="25">
    <w:abstractNumId w:val="30"/>
  </w:num>
  <w:num w:numId="26">
    <w:abstractNumId w:val="20"/>
  </w:num>
  <w:num w:numId="27">
    <w:abstractNumId w:val="24"/>
  </w:num>
  <w:num w:numId="28">
    <w:abstractNumId w:val="18"/>
  </w:num>
  <w:num w:numId="29">
    <w:abstractNumId w:val="14"/>
  </w:num>
  <w:num w:numId="30">
    <w:abstractNumId w:val="9"/>
  </w:num>
  <w:num w:numId="31">
    <w:abstractNumId w:val="17"/>
  </w:num>
  <w:num w:numId="32">
    <w:abstractNumId w:val="25"/>
  </w:num>
  <w:num w:numId="33">
    <w:abstractNumId w:val="31"/>
  </w:num>
  <w:num w:numId="34">
    <w:abstractNumId w:val="6"/>
  </w:num>
  <w:num w:numId="35">
    <w:abstractNumId w:val="13"/>
  </w:num>
  <w:num w:numId="36">
    <w:abstractNumId w:val="1"/>
  </w:num>
  <w:num w:numId="3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DA"/>
    <w:rsid w:val="000235DA"/>
    <w:rsid w:val="00040F6D"/>
    <w:rsid w:val="00050A29"/>
    <w:rsid w:val="00054CF1"/>
    <w:rsid w:val="000564EB"/>
    <w:rsid w:val="000677B5"/>
    <w:rsid w:val="00074333"/>
    <w:rsid w:val="000861AB"/>
    <w:rsid w:val="000C50C7"/>
    <w:rsid w:val="000E4511"/>
    <w:rsid w:val="000F313E"/>
    <w:rsid w:val="001278EA"/>
    <w:rsid w:val="00141C1B"/>
    <w:rsid w:val="00147E37"/>
    <w:rsid w:val="00167E9F"/>
    <w:rsid w:val="00193E8D"/>
    <w:rsid w:val="001D0180"/>
    <w:rsid w:val="001D6DBA"/>
    <w:rsid w:val="001E3B14"/>
    <w:rsid w:val="001E6D59"/>
    <w:rsid w:val="00210A2D"/>
    <w:rsid w:val="00225392"/>
    <w:rsid w:val="00226F77"/>
    <w:rsid w:val="00230E94"/>
    <w:rsid w:val="00241DB5"/>
    <w:rsid w:val="00272E7A"/>
    <w:rsid w:val="002859D4"/>
    <w:rsid w:val="00293050"/>
    <w:rsid w:val="00297D09"/>
    <w:rsid w:val="002A71A7"/>
    <w:rsid w:val="002B0838"/>
    <w:rsid w:val="002C75C1"/>
    <w:rsid w:val="002F1814"/>
    <w:rsid w:val="00324EE7"/>
    <w:rsid w:val="00353986"/>
    <w:rsid w:val="00355875"/>
    <w:rsid w:val="003752A5"/>
    <w:rsid w:val="003A32AA"/>
    <w:rsid w:val="003B3057"/>
    <w:rsid w:val="003B66C8"/>
    <w:rsid w:val="003E26C9"/>
    <w:rsid w:val="004039B3"/>
    <w:rsid w:val="00407CB3"/>
    <w:rsid w:val="004174DA"/>
    <w:rsid w:val="004377FA"/>
    <w:rsid w:val="0044718A"/>
    <w:rsid w:val="004701E1"/>
    <w:rsid w:val="0048236F"/>
    <w:rsid w:val="004B78E6"/>
    <w:rsid w:val="004E1EBF"/>
    <w:rsid w:val="005052A5"/>
    <w:rsid w:val="00533D3D"/>
    <w:rsid w:val="005368D3"/>
    <w:rsid w:val="0054584F"/>
    <w:rsid w:val="005666B1"/>
    <w:rsid w:val="005A7741"/>
    <w:rsid w:val="005C7248"/>
    <w:rsid w:val="005D1260"/>
    <w:rsid w:val="005E40AD"/>
    <w:rsid w:val="005F12FA"/>
    <w:rsid w:val="005F4352"/>
    <w:rsid w:val="00605360"/>
    <w:rsid w:val="00607FEE"/>
    <w:rsid w:val="00624869"/>
    <w:rsid w:val="00650B1F"/>
    <w:rsid w:val="00666DBB"/>
    <w:rsid w:val="006A04D3"/>
    <w:rsid w:val="006C744F"/>
    <w:rsid w:val="006C79ED"/>
    <w:rsid w:val="006D09E9"/>
    <w:rsid w:val="006D3907"/>
    <w:rsid w:val="006F11C6"/>
    <w:rsid w:val="006F7228"/>
    <w:rsid w:val="0071545F"/>
    <w:rsid w:val="007359DC"/>
    <w:rsid w:val="00764014"/>
    <w:rsid w:val="00784E03"/>
    <w:rsid w:val="007977B5"/>
    <w:rsid w:val="007D10E7"/>
    <w:rsid w:val="007D116F"/>
    <w:rsid w:val="007E15D0"/>
    <w:rsid w:val="007E54E1"/>
    <w:rsid w:val="008143FB"/>
    <w:rsid w:val="0082689F"/>
    <w:rsid w:val="00846AFA"/>
    <w:rsid w:val="00852AE3"/>
    <w:rsid w:val="00855F29"/>
    <w:rsid w:val="00857999"/>
    <w:rsid w:val="008645F7"/>
    <w:rsid w:val="0086608F"/>
    <w:rsid w:val="00882BE8"/>
    <w:rsid w:val="008F1FC8"/>
    <w:rsid w:val="00902428"/>
    <w:rsid w:val="00916E9B"/>
    <w:rsid w:val="00916EF1"/>
    <w:rsid w:val="009203EB"/>
    <w:rsid w:val="00924D8F"/>
    <w:rsid w:val="0093170C"/>
    <w:rsid w:val="00932BFF"/>
    <w:rsid w:val="00973B68"/>
    <w:rsid w:val="009A1092"/>
    <w:rsid w:val="009B5CBA"/>
    <w:rsid w:val="009D5152"/>
    <w:rsid w:val="00A05C97"/>
    <w:rsid w:val="00A71E98"/>
    <w:rsid w:val="00A86816"/>
    <w:rsid w:val="00A9114D"/>
    <w:rsid w:val="00AA194E"/>
    <w:rsid w:val="00AA4755"/>
    <w:rsid w:val="00AA7143"/>
    <w:rsid w:val="00AB4BB7"/>
    <w:rsid w:val="00AF2B69"/>
    <w:rsid w:val="00B30AF0"/>
    <w:rsid w:val="00B62219"/>
    <w:rsid w:val="00B75606"/>
    <w:rsid w:val="00BA0399"/>
    <w:rsid w:val="00BC7E1D"/>
    <w:rsid w:val="00C00A99"/>
    <w:rsid w:val="00C149E5"/>
    <w:rsid w:val="00C265AE"/>
    <w:rsid w:val="00C336C0"/>
    <w:rsid w:val="00C342F6"/>
    <w:rsid w:val="00C7777B"/>
    <w:rsid w:val="00C852B2"/>
    <w:rsid w:val="00C85EA1"/>
    <w:rsid w:val="00CB5FE7"/>
    <w:rsid w:val="00CD3372"/>
    <w:rsid w:val="00CE2AA5"/>
    <w:rsid w:val="00CE7BD9"/>
    <w:rsid w:val="00D218FF"/>
    <w:rsid w:val="00D2448D"/>
    <w:rsid w:val="00D751C8"/>
    <w:rsid w:val="00D8010E"/>
    <w:rsid w:val="00DA481F"/>
    <w:rsid w:val="00DB13FD"/>
    <w:rsid w:val="00E07B0A"/>
    <w:rsid w:val="00E6106B"/>
    <w:rsid w:val="00E66B06"/>
    <w:rsid w:val="00E80E38"/>
    <w:rsid w:val="00E9729C"/>
    <w:rsid w:val="00EA5DDC"/>
    <w:rsid w:val="00EC7304"/>
    <w:rsid w:val="00EC79EC"/>
    <w:rsid w:val="00EE3F1C"/>
    <w:rsid w:val="00EF35B1"/>
    <w:rsid w:val="00F1304B"/>
    <w:rsid w:val="00F14749"/>
    <w:rsid w:val="00F3312B"/>
    <w:rsid w:val="00F5098C"/>
    <w:rsid w:val="00F65E9F"/>
    <w:rsid w:val="00F75340"/>
    <w:rsid w:val="00F81767"/>
    <w:rsid w:val="00FA4620"/>
    <w:rsid w:val="00FD30D1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57073"/>
  <w15:docId w15:val="{74D50592-5A22-4271-8DAC-765DD0E8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666DBB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050A29"/>
    <w:pPr>
      <w:keepNext/>
      <w:tabs>
        <w:tab w:val="left" w:pos="1710"/>
      </w:tabs>
      <w:spacing w:line="264" w:lineRule="auto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050A29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1">
    <w:name w:val="List Table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  <w:style w:type="paragraph" w:customStyle="1" w:styleId="mlaapaexample">
    <w:name w:val="mla_apa_example"/>
    <w:basedOn w:val="Normal"/>
    <w:rsid w:val="00D7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ja-JP" w:bidi="ar-SA"/>
    </w:rPr>
  </w:style>
  <w:style w:type="character" w:styleId="Strong">
    <w:name w:val="Strong"/>
    <w:basedOn w:val="DefaultParagraphFont"/>
    <w:uiPriority w:val="22"/>
    <w:qFormat/>
    <w:rsid w:val="00D751C8"/>
    <w:rPr>
      <w:b/>
      <w:bCs/>
    </w:rPr>
  </w:style>
  <w:style w:type="character" w:styleId="Emphasis">
    <w:name w:val="Emphasis"/>
    <w:basedOn w:val="DefaultParagraphFont"/>
    <w:uiPriority w:val="20"/>
    <w:qFormat/>
    <w:rsid w:val="00D751C8"/>
    <w:rPr>
      <w:i/>
      <w:iCs/>
    </w:rPr>
  </w:style>
  <w:style w:type="paragraph" w:customStyle="1" w:styleId="mlaapaexampleindent">
    <w:name w:val="mla_apa_example_indent"/>
    <w:basedOn w:val="Normal"/>
    <w:rsid w:val="00D7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ja-JP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4352"/>
    <w:rPr>
      <w:color w:val="605E5C"/>
      <w:shd w:val="clear" w:color="auto" w:fill="E1DFDD"/>
    </w:rPr>
  </w:style>
  <w:style w:type="character" w:customStyle="1" w:styleId="def">
    <w:name w:val="def"/>
    <w:basedOn w:val="DefaultParagraphFont"/>
    <w:rsid w:val="00297D09"/>
  </w:style>
  <w:style w:type="character" w:styleId="PageNumber">
    <w:name w:val="page number"/>
    <w:basedOn w:val="DefaultParagraphFont"/>
    <w:uiPriority w:val="99"/>
    <w:semiHidden/>
    <w:unhideWhenUsed/>
    <w:rsid w:val="001E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094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7229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learnersdictionaries.com/definition/english/silent?q=sil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xfordlearnersdictionaries.com/us/definition/english/race_1?q=rac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xfordlearnersdictionaries.com/definition/english/security-guard?q=security+gu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Yuji Abe</cp:lastModifiedBy>
  <cp:revision>28</cp:revision>
  <dcterms:created xsi:type="dcterms:W3CDTF">2019-12-19T03:56:00Z</dcterms:created>
  <dcterms:modified xsi:type="dcterms:W3CDTF">2020-02-14T06:36:00Z</dcterms:modified>
</cp:coreProperties>
</file>