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14A86BB1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3A4A06">
              <w:rPr>
                <w:rFonts w:ascii="Century Gothic" w:hAnsi="Century Gothic"/>
              </w:rPr>
              <w:t xml:space="preserve">Vocabulary and </w:t>
            </w:r>
            <w:r w:rsidR="00031DBA">
              <w:rPr>
                <w:rFonts w:ascii="Century Gothic" w:hAnsi="Century Gothic"/>
              </w:rPr>
              <w:t>Reading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2247EE52" w:rsidR="00E86E76" w:rsidRDefault="00C52719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01C29E84">
          <v:rect id="_x0000_i1025" style="width:468pt;height:3pt" o:hralign="center" o:hrstd="t" o:hrnoshade="t" o:hr="t" fillcolor="#af272f [3213]" stroked="f"/>
        </w:pict>
      </w:r>
    </w:p>
    <w:p w14:paraId="0DA70FFC" w14:textId="77777777" w:rsidR="003A4A06" w:rsidRPr="003A4A06" w:rsidRDefault="003A4A06" w:rsidP="003A4A0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6" w:lineRule="auto"/>
        <w:rPr>
          <w:rFonts w:ascii="Century Gothic" w:hAnsi="Century Gothic"/>
          <w:bCs/>
        </w:rPr>
      </w:pPr>
      <w:bookmarkStart w:id="1" w:name="_Hlk27607713"/>
      <w:bookmarkStart w:id="2" w:name="_Hlk27606887"/>
      <w:r w:rsidRPr="003A4A06">
        <w:rPr>
          <w:rFonts w:ascii="Century Gothic" w:hAnsi="Century Gothic"/>
          <w:bCs/>
        </w:rPr>
        <w:t xml:space="preserve">Listen to your instructor and write the word he or she says from the box below.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A4A06" w14:paraId="374DF0BE" w14:textId="77777777" w:rsidTr="003A4A06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5D1CDCC2" w14:textId="34DDD368" w:rsidR="003A4A06" w:rsidRPr="00CA6FE9" w:rsidRDefault="003A4A06" w:rsidP="003A4A06">
            <w:pPr>
              <w:spacing w:before="240"/>
              <w:jc w:val="center"/>
              <w:rPr>
                <w:rFonts w:ascii="Century Gothic" w:eastAsia="Arial Unicode MS" w:hAnsi="Century Gothic"/>
                <w:bCs/>
                <w:sz w:val="24"/>
                <w:szCs w:val="22"/>
              </w:rPr>
            </w:pPr>
            <w:r w:rsidRPr="00CA6FE9">
              <w:rPr>
                <w:rFonts w:ascii="Century Gothic" w:eastAsia="Arial Unicode MS" w:hAnsi="Century Gothic"/>
                <w:bCs/>
                <w:sz w:val="24"/>
                <w:szCs w:val="36"/>
              </w:rPr>
              <w:t>lesbian      gay      bisexual      transgender</w:t>
            </w:r>
          </w:p>
        </w:tc>
      </w:tr>
    </w:tbl>
    <w:p w14:paraId="441982F0" w14:textId="77777777" w:rsidR="003A4A06" w:rsidRDefault="003A4A06" w:rsidP="003A4A06">
      <w:pPr>
        <w:spacing w:before="240"/>
        <w:rPr>
          <w:rFonts w:eastAsia="Arial Unicode MS" w:cs="FreeSans"/>
          <w:bCs/>
          <w:szCs w:val="22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529"/>
      </w:tblGrid>
      <w:tr w:rsidR="003A4A06" w14:paraId="545CC21E" w14:textId="77777777" w:rsidTr="003A4A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09D4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bookmarkStart w:id="3" w:name="_Hlk27607820"/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1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F4A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208A1FFC" w14:textId="77777777" w:rsidTr="003A4A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77F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2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A81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0EEE12FF" w14:textId="77777777" w:rsidTr="003A4A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C99B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3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EF4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61EC9181" w14:textId="77777777" w:rsidTr="003A4A0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7A2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4</w:t>
            </w:r>
          </w:p>
        </w:tc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820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</w:tbl>
    <w:p w14:paraId="765D4FB7" w14:textId="77777777" w:rsidR="003A4A06" w:rsidRPr="003A4A06" w:rsidRDefault="003A4A06" w:rsidP="003A4A0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6" w:lineRule="auto"/>
        <w:rPr>
          <w:rFonts w:ascii="Century Gothic" w:hAnsi="Century Gothic"/>
          <w:bCs/>
        </w:rPr>
      </w:pPr>
      <w:bookmarkStart w:id="4" w:name="_Hlk27607274"/>
      <w:bookmarkEnd w:id="3"/>
      <w:r w:rsidRPr="003A4A06">
        <w:rPr>
          <w:rFonts w:ascii="Century Gothic" w:hAnsi="Century Gothic"/>
          <w:bCs/>
        </w:rPr>
        <w:t>Unscramble the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3A4A06" w14:paraId="4BA9461E" w14:textId="77777777" w:rsidTr="00CA6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0874" w14:textId="00E3CC3A" w:rsidR="003A4A06" w:rsidRPr="00CA6FE9" w:rsidRDefault="00CA6FE9" w:rsidP="00CA6FE9">
            <w:pPr>
              <w:spacing w:before="240"/>
              <w:rPr>
                <w:rFonts w:ascii="Century Gothic" w:hAnsi="Century Gothic"/>
                <w:bCs/>
                <w:sz w:val="24"/>
              </w:rPr>
            </w:pPr>
            <w:proofErr w:type="spellStart"/>
            <w:r w:rsidRPr="00CA6FE9">
              <w:rPr>
                <w:rFonts w:ascii="Century Gothic" w:hAnsi="Century Gothic"/>
                <w:bCs/>
                <w:sz w:val="24"/>
              </w:rPr>
              <w:t>lixuasbe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66A" w14:textId="77777777" w:rsidR="003A4A06" w:rsidRDefault="003A4A06">
            <w:pPr>
              <w:spacing w:before="240"/>
              <w:rPr>
                <w:bCs/>
              </w:rPr>
            </w:pPr>
          </w:p>
        </w:tc>
      </w:tr>
      <w:tr w:rsidR="003A4A06" w14:paraId="47EFF097" w14:textId="77777777" w:rsidTr="00CA6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BCEC" w14:textId="2F920206" w:rsidR="003A4A06" w:rsidRPr="00C9308C" w:rsidRDefault="00CA6FE9">
            <w:pPr>
              <w:spacing w:before="240"/>
              <w:rPr>
                <w:rFonts w:ascii="Century Gothic" w:hAnsi="Century Gothic"/>
                <w:bCs/>
                <w:sz w:val="24"/>
              </w:rPr>
            </w:pPr>
            <w:proofErr w:type="spellStart"/>
            <w:r w:rsidRPr="00CA6FE9">
              <w:rPr>
                <w:rFonts w:ascii="Century Gothic" w:hAnsi="Century Gothic"/>
                <w:bCs/>
                <w:sz w:val="24"/>
              </w:rPr>
              <w:t>ergtaednrsn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347" w14:textId="77777777" w:rsidR="003A4A06" w:rsidRDefault="003A4A06">
            <w:pPr>
              <w:spacing w:before="240"/>
              <w:rPr>
                <w:bCs/>
              </w:rPr>
            </w:pPr>
          </w:p>
        </w:tc>
      </w:tr>
      <w:tr w:rsidR="003A4A06" w14:paraId="351F813C" w14:textId="77777777" w:rsidTr="00CA6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BABA" w14:textId="0F5A59BC" w:rsidR="003A4A06" w:rsidRPr="00CA6FE9" w:rsidRDefault="00CA6FE9">
            <w:pPr>
              <w:spacing w:before="240"/>
              <w:rPr>
                <w:rFonts w:ascii="Century Gothic" w:hAnsi="Century Gothic"/>
                <w:bCs/>
              </w:rPr>
            </w:pPr>
            <w:proofErr w:type="spellStart"/>
            <w:r w:rsidRPr="00CA6FE9">
              <w:rPr>
                <w:rFonts w:ascii="Century Gothic" w:hAnsi="Century Gothic"/>
                <w:bCs/>
                <w:sz w:val="24"/>
              </w:rPr>
              <w:t>agy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4A8" w14:textId="77777777" w:rsidR="003A4A06" w:rsidRDefault="003A4A06">
            <w:pPr>
              <w:spacing w:before="240"/>
              <w:rPr>
                <w:bCs/>
              </w:rPr>
            </w:pPr>
          </w:p>
        </w:tc>
      </w:tr>
      <w:tr w:rsidR="003A4A06" w14:paraId="3F7C0BAA" w14:textId="77777777" w:rsidTr="00CA6F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AC8C" w14:textId="096CF3F3" w:rsidR="003A4A06" w:rsidRPr="00CA6FE9" w:rsidRDefault="00CA6FE9">
            <w:pPr>
              <w:spacing w:before="240"/>
              <w:rPr>
                <w:rFonts w:ascii="Century Gothic" w:hAnsi="Century Gothic"/>
                <w:bCs/>
              </w:rPr>
            </w:pPr>
            <w:proofErr w:type="spellStart"/>
            <w:r w:rsidRPr="00CA6FE9">
              <w:rPr>
                <w:rFonts w:ascii="Century Gothic" w:hAnsi="Century Gothic"/>
                <w:bCs/>
                <w:sz w:val="24"/>
              </w:rPr>
              <w:t>ieabnsl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30DA" w14:textId="77777777" w:rsidR="003A4A06" w:rsidRDefault="003A4A06">
            <w:pPr>
              <w:spacing w:before="240"/>
              <w:rPr>
                <w:bCs/>
              </w:rPr>
            </w:pPr>
          </w:p>
        </w:tc>
      </w:tr>
    </w:tbl>
    <w:bookmarkEnd w:id="4"/>
    <w:p w14:paraId="7E32ABA3" w14:textId="5878C052" w:rsidR="00CA6FE9" w:rsidRPr="00CA6FE9" w:rsidRDefault="003A4A06" w:rsidP="00CA6FE9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6" w:lineRule="auto"/>
        <w:rPr>
          <w:rFonts w:ascii="Century Gothic" w:hAnsi="Century Gothic" w:cstheme="minorBidi"/>
        </w:rPr>
      </w:pPr>
      <w:r w:rsidRPr="00CA6FE9">
        <w:rPr>
          <w:rFonts w:ascii="Century Gothic" w:hAnsi="Century Gothic"/>
        </w:rPr>
        <w:t>Match the words on the left with the meanings on the right.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131"/>
        <w:gridCol w:w="1139"/>
        <w:gridCol w:w="6834"/>
      </w:tblGrid>
      <w:tr w:rsidR="00CA6FE9" w14:paraId="01E2E09A" w14:textId="77777777" w:rsidTr="00B8708C">
        <w:trPr>
          <w:trHeight w:val="6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F42" w14:textId="77777777" w:rsidR="00CA6FE9" w:rsidRPr="00CA6FE9" w:rsidRDefault="00CA6FE9" w:rsidP="00B8708C">
            <w:pPr>
              <w:rPr>
                <w:rFonts w:ascii="Century Gothic" w:hAnsi="Century Gothic"/>
                <w:sz w:val="24"/>
                <w:szCs w:val="32"/>
              </w:rPr>
            </w:pPr>
            <w:r w:rsidRPr="00CA6FE9">
              <w:rPr>
                <w:rFonts w:ascii="Century Gothic" w:hAnsi="Century Gothic"/>
                <w:sz w:val="24"/>
                <w:szCs w:val="32"/>
              </w:rPr>
              <w:t>lesbian</w:t>
            </w:r>
            <w:r w:rsidRPr="00CA6FE9">
              <w:rPr>
                <w:rFonts w:ascii="Century Gothic" w:hAnsi="Century Gothic"/>
                <w:sz w:val="24"/>
                <w:szCs w:val="32"/>
              </w:rPr>
              <w:tab/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3CF04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6B4" w14:textId="19FFF479" w:rsidR="00CA6FE9" w:rsidRPr="00CA6FE9" w:rsidRDefault="00822503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>
              <w:rPr>
                <w:rFonts w:ascii="Century Gothic" w:eastAsia="Arial Unicode MS" w:hAnsi="Century Gothic"/>
                <w:sz w:val="24"/>
                <w:szCs w:val="32"/>
              </w:rPr>
              <w:t>person</w:t>
            </w:r>
            <w:r w:rsidR="00CA6FE9"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 who likes both males and females</w:t>
            </w:r>
          </w:p>
        </w:tc>
      </w:tr>
      <w:tr w:rsidR="00CA6FE9" w14:paraId="0A81B140" w14:textId="77777777" w:rsidTr="00B8708C">
        <w:trPr>
          <w:trHeight w:val="6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12D0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gay                               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1AF79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3BD" w14:textId="4535D4CF" w:rsidR="00CA6FE9" w:rsidRPr="00CA6FE9" w:rsidRDefault="00822503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>
              <w:rPr>
                <w:rFonts w:ascii="Century Gothic" w:eastAsia="Arial Unicode MS" w:hAnsi="Century Gothic"/>
                <w:sz w:val="24"/>
                <w:szCs w:val="32"/>
              </w:rPr>
              <w:t>female</w:t>
            </w:r>
            <w:r w:rsidR="00CA6FE9"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 who likes females</w:t>
            </w:r>
          </w:p>
        </w:tc>
      </w:tr>
      <w:tr w:rsidR="00CA6FE9" w14:paraId="4DE437B0" w14:textId="77777777" w:rsidTr="00B8708C">
        <w:trPr>
          <w:trHeight w:val="6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93D5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 w:rsidRPr="00CA6FE9">
              <w:rPr>
                <w:rFonts w:ascii="Century Gothic" w:eastAsia="Arial Unicode MS" w:hAnsi="Century Gothic"/>
                <w:sz w:val="24"/>
                <w:szCs w:val="32"/>
              </w:rPr>
              <w:t>bisexual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912F7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D98" w14:textId="6FD3B18C" w:rsidR="00CA6FE9" w:rsidRPr="00CA6FE9" w:rsidRDefault="00822503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>
              <w:rPr>
                <w:rFonts w:ascii="Century Gothic" w:eastAsia="Arial Unicode MS" w:hAnsi="Century Gothic"/>
                <w:sz w:val="24"/>
                <w:szCs w:val="32"/>
              </w:rPr>
              <w:t xml:space="preserve">person </w:t>
            </w:r>
            <w:r w:rsidR="00CA6FE9" w:rsidRPr="00CA6FE9">
              <w:rPr>
                <w:rFonts w:ascii="Century Gothic" w:eastAsia="Arial Unicode MS" w:hAnsi="Century Gothic"/>
                <w:sz w:val="24"/>
                <w:szCs w:val="32"/>
              </w:rPr>
              <w:t>change</w:t>
            </w:r>
            <w:r>
              <w:rPr>
                <w:rFonts w:ascii="Century Gothic" w:eastAsia="Arial Unicode MS" w:hAnsi="Century Gothic"/>
                <w:sz w:val="24"/>
                <w:szCs w:val="32"/>
              </w:rPr>
              <w:t>d</w:t>
            </w:r>
            <w:r w:rsidR="00CA6FE9"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 from one gender to another</w:t>
            </w:r>
          </w:p>
        </w:tc>
      </w:tr>
      <w:tr w:rsidR="00CA6FE9" w14:paraId="6D8CE5BC" w14:textId="77777777" w:rsidTr="00B8708C">
        <w:trPr>
          <w:trHeight w:val="60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445D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transgender 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6D10" w14:textId="77777777" w:rsidR="00CA6FE9" w:rsidRPr="00CA6FE9" w:rsidRDefault="00CA6FE9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160" w14:textId="48D84C08" w:rsidR="00CA6FE9" w:rsidRPr="00CA6FE9" w:rsidRDefault="00822503" w:rsidP="00B8708C">
            <w:pPr>
              <w:rPr>
                <w:rFonts w:ascii="Century Gothic" w:eastAsia="Arial Unicode MS" w:hAnsi="Century Gothic"/>
                <w:sz w:val="24"/>
                <w:szCs w:val="32"/>
              </w:rPr>
            </w:pPr>
            <w:r>
              <w:rPr>
                <w:rFonts w:ascii="Century Gothic" w:eastAsia="Arial Unicode MS" w:hAnsi="Century Gothic"/>
                <w:sz w:val="24"/>
                <w:szCs w:val="32"/>
              </w:rPr>
              <w:t>male</w:t>
            </w:r>
            <w:r w:rsidR="00CA6FE9" w:rsidRPr="00CA6FE9">
              <w:rPr>
                <w:rFonts w:ascii="Century Gothic" w:eastAsia="Arial Unicode MS" w:hAnsi="Century Gothic"/>
                <w:sz w:val="24"/>
                <w:szCs w:val="32"/>
              </w:rPr>
              <w:t xml:space="preserve"> who likes males</w:t>
            </w:r>
          </w:p>
        </w:tc>
      </w:tr>
    </w:tbl>
    <w:p w14:paraId="1BD5EF3B" w14:textId="3A129B7D" w:rsidR="00822503" w:rsidRDefault="00822503" w:rsidP="00CA6FE9">
      <w:pPr>
        <w:spacing w:before="240" w:after="160" w:line="256" w:lineRule="auto"/>
        <w:rPr>
          <w:rFonts w:ascii="Century Gothic" w:hAnsi="Century Gothic" w:cstheme="minorBidi"/>
        </w:rPr>
      </w:pPr>
    </w:p>
    <w:p w14:paraId="76E3F076" w14:textId="77777777" w:rsidR="00B8708C" w:rsidRDefault="00B8708C" w:rsidP="00CA6FE9">
      <w:pPr>
        <w:spacing w:before="240" w:after="160" w:line="256" w:lineRule="auto"/>
        <w:rPr>
          <w:rFonts w:ascii="Century Gothic" w:hAnsi="Century Gothic" w:cstheme="minorBidi"/>
        </w:rPr>
      </w:pPr>
    </w:p>
    <w:p w14:paraId="5433A0AD" w14:textId="77777777" w:rsidR="003A4A06" w:rsidRPr="00CA6FE9" w:rsidRDefault="003A4A06" w:rsidP="003A4A06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6" w:lineRule="auto"/>
        <w:rPr>
          <w:rFonts w:ascii="Century Gothic" w:eastAsiaTheme="minorHAnsi" w:hAnsi="Century Gothic" w:cstheme="minorBidi"/>
          <w:bCs/>
          <w:szCs w:val="22"/>
        </w:rPr>
      </w:pPr>
      <w:r w:rsidRPr="00CA6FE9">
        <w:rPr>
          <w:rFonts w:ascii="Century Gothic" w:hAnsi="Century Gothic"/>
          <w:bCs/>
        </w:rPr>
        <w:lastRenderedPageBreak/>
        <w:t>Listen to your instructor read the meaning. Say the word. Then, write the word.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1"/>
        <w:gridCol w:w="9544"/>
      </w:tblGrid>
      <w:tr w:rsidR="003A4A06" w14:paraId="4D80D61B" w14:textId="77777777" w:rsidTr="00FD1B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DF1E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1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6CAC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707D6064" w14:textId="77777777" w:rsidTr="00FD1B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88E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2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C1F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23D0AF88" w14:textId="77777777" w:rsidTr="00FD1B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BFD6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3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09D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  <w:tr w:rsidR="003A4A06" w14:paraId="1968E5BF" w14:textId="77777777" w:rsidTr="00FD1B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CC9A" w14:textId="77777777" w:rsidR="003A4A06" w:rsidRPr="00BC1B39" w:rsidRDefault="003A4A06">
            <w:pPr>
              <w:spacing w:before="240"/>
              <w:rPr>
                <w:rFonts w:ascii="Century Gothic" w:eastAsia="Arial Unicode MS" w:hAnsi="Century Gothic"/>
                <w:bCs/>
                <w:sz w:val="24"/>
                <w:szCs w:val="36"/>
              </w:rPr>
            </w:pPr>
            <w:r w:rsidRPr="00BC1B39">
              <w:rPr>
                <w:rFonts w:ascii="Century Gothic" w:eastAsia="Arial Unicode MS" w:hAnsi="Century Gothic"/>
                <w:bCs/>
                <w:sz w:val="24"/>
                <w:szCs w:val="36"/>
              </w:rPr>
              <w:t>4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B68" w14:textId="77777777" w:rsidR="003A4A06" w:rsidRDefault="003A4A06">
            <w:pPr>
              <w:spacing w:before="240"/>
              <w:rPr>
                <w:rFonts w:eastAsia="Arial Unicode MS"/>
                <w:bCs/>
              </w:rPr>
            </w:pPr>
          </w:p>
        </w:tc>
      </w:tr>
    </w:tbl>
    <w:p w14:paraId="6842965E" w14:textId="77777777" w:rsidR="003A4A06" w:rsidRDefault="003A4A06" w:rsidP="003A4A06">
      <w:pPr>
        <w:spacing w:before="240"/>
        <w:rPr>
          <w:rFonts w:eastAsia="Arial Unicode MS" w:cs="FreeSans"/>
          <w:bCs/>
          <w:szCs w:val="22"/>
          <w:lang w:eastAsia="zh-CN" w:bidi="hi-IN"/>
        </w:rPr>
      </w:pPr>
    </w:p>
    <w:p w14:paraId="5D2B0A38" w14:textId="2E8F7FAD" w:rsidR="00EC4B39" w:rsidRDefault="00EC4B39" w:rsidP="004E6446">
      <w:pPr>
        <w:pStyle w:val="Body"/>
        <w:numPr>
          <w:ilvl w:val="0"/>
          <w:numId w:val="24"/>
        </w:numPr>
        <w:spacing w:line="240" w:lineRule="auto"/>
        <w:rPr>
          <w:rFonts w:ascii="Century Gothic" w:hAnsi="Century Gothic" w:cstheme="minorBidi"/>
          <w:lang w:val="en-CA"/>
        </w:rPr>
      </w:pPr>
      <w:r>
        <w:rPr>
          <w:rFonts w:ascii="Century Gothic" w:hAnsi="Century Gothic" w:cstheme="minorBidi"/>
          <w:lang w:val="en-CA"/>
        </w:rPr>
        <w:t>What is the initial letter in each word? Write the answers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898"/>
      </w:tblGrid>
      <w:tr w:rsidR="00EC4B39" w14:paraId="005E2F75" w14:textId="77777777" w:rsidTr="00B8708C">
        <w:trPr>
          <w:trHeight w:val="768"/>
        </w:trPr>
        <w:tc>
          <w:tcPr>
            <w:tcW w:w="2530" w:type="dxa"/>
            <w:vAlign w:val="center"/>
          </w:tcPr>
          <w:p w14:paraId="4F9283BE" w14:textId="23D4765B" w:rsidR="00EC4B39" w:rsidRDefault="00EC4B39" w:rsidP="00B87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Lesbian</w:t>
            </w:r>
          </w:p>
        </w:tc>
        <w:tc>
          <w:tcPr>
            <w:tcW w:w="2898" w:type="dxa"/>
          </w:tcPr>
          <w:p w14:paraId="42D4FF98" w14:textId="77777777" w:rsidR="00EC4B39" w:rsidRDefault="00EC4B39" w:rsidP="00EC4B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</w:tc>
      </w:tr>
      <w:tr w:rsidR="00EC4B39" w14:paraId="3E932E85" w14:textId="77777777" w:rsidTr="00B8708C">
        <w:trPr>
          <w:trHeight w:val="792"/>
        </w:trPr>
        <w:tc>
          <w:tcPr>
            <w:tcW w:w="2530" w:type="dxa"/>
            <w:vAlign w:val="center"/>
          </w:tcPr>
          <w:p w14:paraId="384F48B0" w14:textId="680B47E6" w:rsidR="00EC4B39" w:rsidRDefault="00EC4B39" w:rsidP="00B87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Gay</w:t>
            </w:r>
          </w:p>
        </w:tc>
        <w:tc>
          <w:tcPr>
            <w:tcW w:w="2898" w:type="dxa"/>
          </w:tcPr>
          <w:p w14:paraId="54A44FB8" w14:textId="77777777" w:rsidR="00EC4B39" w:rsidRDefault="00EC4B39" w:rsidP="00EC4B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</w:tc>
      </w:tr>
      <w:tr w:rsidR="00EC4B39" w14:paraId="5E109A2A" w14:textId="77777777" w:rsidTr="00B8708C">
        <w:trPr>
          <w:trHeight w:val="768"/>
        </w:trPr>
        <w:tc>
          <w:tcPr>
            <w:tcW w:w="2530" w:type="dxa"/>
            <w:vAlign w:val="center"/>
          </w:tcPr>
          <w:p w14:paraId="2F6C74A4" w14:textId="018EFE3A" w:rsidR="00EC4B39" w:rsidRDefault="00EC4B39" w:rsidP="00B87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Bisexual</w:t>
            </w:r>
          </w:p>
        </w:tc>
        <w:tc>
          <w:tcPr>
            <w:tcW w:w="2898" w:type="dxa"/>
          </w:tcPr>
          <w:p w14:paraId="6EC386A0" w14:textId="77777777" w:rsidR="00EC4B39" w:rsidRDefault="00EC4B39" w:rsidP="00EC4B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</w:tc>
      </w:tr>
      <w:tr w:rsidR="00EC4B39" w14:paraId="4A73C2B3" w14:textId="77777777" w:rsidTr="00B8708C">
        <w:trPr>
          <w:trHeight w:val="768"/>
        </w:trPr>
        <w:tc>
          <w:tcPr>
            <w:tcW w:w="2530" w:type="dxa"/>
            <w:vAlign w:val="center"/>
          </w:tcPr>
          <w:p w14:paraId="3DF728C8" w14:textId="6968671A" w:rsidR="00EC4B39" w:rsidRDefault="00EC4B39" w:rsidP="00B87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Transgender</w:t>
            </w:r>
          </w:p>
        </w:tc>
        <w:tc>
          <w:tcPr>
            <w:tcW w:w="2898" w:type="dxa"/>
          </w:tcPr>
          <w:p w14:paraId="4DE44D3C" w14:textId="77777777" w:rsidR="00EC4B39" w:rsidRDefault="00EC4B39" w:rsidP="00EC4B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</w:tc>
      </w:tr>
      <w:tr w:rsidR="00FD1B37" w14:paraId="524EABAE" w14:textId="77777777" w:rsidTr="00B8708C">
        <w:trPr>
          <w:trHeight w:val="768"/>
        </w:trPr>
        <w:tc>
          <w:tcPr>
            <w:tcW w:w="2530" w:type="dxa"/>
            <w:vAlign w:val="center"/>
          </w:tcPr>
          <w:p w14:paraId="057B146B" w14:textId="2F1D1DCF" w:rsidR="00FD1B37" w:rsidRDefault="00FD1B37" w:rsidP="00B87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entury Gothic" w:hAnsi="Century Gothic" w:cstheme="minorBidi"/>
                <w:lang w:val="en-CA"/>
              </w:rPr>
            </w:pPr>
            <w:r>
              <w:rPr>
                <w:rFonts w:ascii="Century Gothic" w:hAnsi="Century Gothic" w:cstheme="minorBidi"/>
                <w:lang w:val="en-CA"/>
              </w:rPr>
              <w:t>Queer</w:t>
            </w:r>
          </w:p>
        </w:tc>
        <w:tc>
          <w:tcPr>
            <w:tcW w:w="2898" w:type="dxa"/>
          </w:tcPr>
          <w:p w14:paraId="5DCB10C1" w14:textId="77777777" w:rsidR="00FD1B37" w:rsidRDefault="00FD1B37" w:rsidP="00EC4B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Century Gothic" w:hAnsi="Century Gothic" w:cstheme="minorBidi"/>
                <w:lang w:val="en-CA"/>
              </w:rPr>
            </w:pPr>
          </w:p>
        </w:tc>
      </w:tr>
    </w:tbl>
    <w:p w14:paraId="7C0C9E2A" w14:textId="77777777" w:rsidR="00EC4B39" w:rsidRDefault="00EC4B39" w:rsidP="00EC4B39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</w:p>
    <w:p w14:paraId="35EAD5E3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0C7C6A21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4BEB7DEE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695ED611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233793E0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37F23131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387049C6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729D64F3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1A2B74FE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3165ACE6" w14:textId="77777777" w:rsidR="00B8708C" w:rsidRDefault="00B8708C" w:rsidP="00B8708C">
      <w:pPr>
        <w:pStyle w:val="Body"/>
        <w:spacing w:line="240" w:lineRule="auto"/>
        <w:ind w:left="720"/>
        <w:rPr>
          <w:rFonts w:ascii="Century Gothic" w:hAnsi="Century Gothic" w:cstheme="minorBidi"/>
          <w:lang w:val="en-CA"/>
        </w:rPr>
      </w:pPr>
    </w:p>
    <w:p w14:paraId="120D454B" w14:textId="1033E1AF" w:rsidR="00BE5ED2" w:rsidRPr="004E6446" w:rsidRDefault="00EC4B39" w:rsidP="004E6446">
      <w:pPr>
        <w:pStyle w:val="Body"/>
        <w:numPr>
          <w:ilvl w:val="0"/>
          <w:numId w:val="24"/>
        </w:numPr>
        <w:spacing w:line="240" w:lineRule="auto"/>
        <w:rPr>
          <w:rFonts w:ascii="Century Gothic" w:hAnsi="Century Gothic" w:cstheme="minorBidi"/>
          <w:lang w:val="en-CA"/>
        </w:rPr>
      </w:pPr>
      <w:r>
        <w:rPr>
          <w:rFonts w:ascii="Century Gothic" w:hAnsi="Century Gothic" w:cstheme="minorBidi"/>
          <w:lang w:val="en-CA"/>
        </w:rPr>
        <w:lastRenderedPageBreak/>
        <w:t xml:space="preserve">We </w:t>
      </w:r>
      <w:r w:rsidR="00B8708C">
        <w:rPr>
          <w:rFonts w:ascii="Century Gothic" w:hAnsi="Century Gothic" w:cstheme="minorBidi"/>
          <w:lang w:val="en-CA"/>
        </w:rPr>
        <w:t>learned</w:t>
      </w:r>
      <w:r>
        <w:rPr>
          <w:rFonts w:ascii="Century Gothic" w:hAnsi="Century Gothic" w:cstheme="minorBidi"/>
          <w:lang w:val="en-CA"/>
        </w:rPr>
        <w:t xml:space="preserve"> about</w:t>
      </w:r>
      <w:r w:rsidR="00B8708C">
        <w:rPr>
          <w:rFonts w:ascii="Century Gothic" w:hAnsi="Century Gothic" w:cstheme="minorBidi"/>
          <w:lang w:val="en-CA"/>
        </w:rPr>
        <w:t xml:space="preserve"> the meaning of</w:t>
      </w:r>
      <w:r>
        <w:rPr>
          <w:rFonts w:ascii="Century Gothic" w:hAnsi="Century Gothic" w:cstheme="minorBidi"/>
          <w:lang w:val="en-CA"/>
        </w:rPr>
        <w:t xml:space="preserve"> LGBT. In Canada, people also use LGBTQ2S. What does it mean? </w:t>
      </w:r>
      <w:r w:rsidR="004E6446">
        <w:rPr>
          <w:rFonts w:ascii="Century Gothic" w:hAnsi="Century Gothic" w:cstheme="minorBidi"/>
          <w:lang w:val="en-CA"/>
        </w:rPr>
        <w:t xml:space="preserve">Look at </w:t>
      </w:r>
      <w:hyperlink r:id="rId7" w:history="1">
        <w:r w:rsidR="004E6446" w:rsidRPr="004E6446">
          <w:rPr>
            <w:rStyle w:val="Hyperlink"/>
            <w:rFonts w:ascii="Century Gothic" w:hAnsi="Century Gothic" w:cstheme="minorBidi"/>
            <w:sz w:val="24"/>
            <w:lang w:val="en-CA"/>
          </w:rPr>
          <w:t>LGBTQ2S Terms and Definitions</w:t>
        </w:r>
      </w:hyperlink>
      <w:r w:rsidR="004E6446">
        <w:rPr>
          <w:rFonts w:ascii="Century Gothic" w:hAnsi="Century Gothic" w:cstheme="minorBidi"/>
          <w:lang w:val="en-CA"/>
        </w:rPr>
        <w:t>. Copy the definitions below.</w:t>
      </w: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1980"/>
        <w:gridCol w:w="8129"/>
      </w:tblGrid>
      <w:tr w:rsidR="00BE5ED2" w14:paraId="7BF7E00A" w14:textId="77777777" w:rsidTr="00B8708C">
        <w:trPr>
          <w:trHeight w:val="575"/>
        </w:trPr>
        <w:tc>
          <w:tcPr>
            <w:tcW w:w="1980" w:type="dxa"/>
            <w:vAlign w:val="center"/>
          </w:tcPr>
          <w:p w14:paraId="45352026" w14:textId="3E2B8BBC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L</w:t>
            </w:r>
            <w:r w:rsidR="004E6446">
              <w:rPr>
                <w:rFonts w:ascii="Century Gothic" w:hAnsi="Century Gothic"/>
                <w:sz w:val="24"/>
                <w:szCs w:val="36"/>
              </w:rPr>
              <w:t>esbian</w:t>
            </w:r>
          </w:p>
          <w:p w14:paraId="221F3C5B" w14:textId="77777777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8129" w:type="dxa"/>
          </w:tcPr>
          <w:p w14:paraId="597C3061" w14:textId="77777777" w:rsidR="00BE5ED2" w:rsidRDefault="00BE5ED2" w:rsidP="00BC1B39"/>
          <w:p w14:paraId="4AD98792" w14:textId="6A9A1751" w:rsidR="004E6446" w:rsidRDefault="004E6446" w:rsidP="00BC1B39"/>
          <w:p w14:paraId="347D7A22" w14:textId="35B46585" w:rsidR="004E6446" w:rsidRDefault="004E6446" w:rsidP="00BC1B39"/>
          <w:p w14:paraId="64A77662" w14:textId="77777777" w:rsidR="004E6446" w:rsidRDefault="004E6446" w:rsidP="00BC1B39"/>
          <w:p w14:paraId="235B2DC7" w14:textId="0C58EF1B" w:rsidR="004E6446" w:rsidRPr="00BC1B39" w:rsidRDefault="004E6446" w:rsidP="00BC1B39"/>
        </w:tc>
      </w:tr>
      <w:tr w:rsidR="00BE5ED2" w14:paraId="226A0791" w14:textId="77777777" w:rsidTr="00B8708C">
        <w:trPr>
          <w:trHeight w:val="557"/>
        </w:trPr>
        <w:tc>
          <w:tcPr>
            <w:tcW w:w="1980" w:type="dxa"/>
            <w:vAlign w:val="center"/>
          </w:tcPr>
          <w:p w14:paraId="0B91EEC5" w14:textId="3B0E1CFD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G</w:t>
            </w:r>
            <w:r w:rsidR="004E6446">
              <w:rPr>
                <w:rFonts w:ascii="Century Gothic" w:hAnsi="Century Gothic"/>
                <w:sz w:val="24"/>
                <w:szCs w:val="36"/>
              </w:rPr>
              <w:t>ay</w:t>
            </w:r>
          </w:p>
        </w:tc>
        <w:tc>
          <w:tcPr>
            <w:tcW w:w="8129" w:type="dxa"/>
          </w:tcPr>
          <w:p w14:paraId="33CA26D4" w14:textId="77777777" w:rsidR="00BE5ED2" w:rsidRDefault="00BE5ED2" w:rsidP="00BC1B39"/>
          <w:p w14:paraId="5797CD87" w14:textId="077569FE" w:rsidR="004E6446" w:rsidRDefault="004E6446" w:rsidP="00BC1B39"/>
          <w:p w14:paraId="3E6FE753" w14:textId="77777777" w:rsidR="004E6446" w:rsidRDefault="004E6446" w:rsidP="00BC1B39"/>
          <w:p w14:paraId="797804D7" w14:textId="77777777" w:rsidR="004E6446" w:rsidRDefault="004E6446" w:rsidP="00BC1B39"/>
          <w:p w14:paraId="7881B0D6" w14:textId="6D405207" w:rsidR="004E6446" w:rsidRPr="00BC1B39" w:rsidRDefault="004E6446" w:rsidP="00BC1B39"/>
        </w:tc>
      </w:tr>
      <w:tr w:rsidR="00BE5ED2" w14:paraId="3E9FFC59" w14:textId="77777777" w:rsidTr="00B8708C">
        <w:trPr>
          <w:trHeight w:val="549"/>
        </w:trPr>
        <w:tc>
          <w:tcPr>
            <w:tcW w:w="1980" w:type="dxa"/>
            <w:vAlign w:val="center"/>
          </w:tcPr>
          <w:p w14:paraId="1AB4836D" w14:textId="19B1A15B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B</w:t>
            </w:r>
            <w:r w:rsidR="004E6446">
              <w:rPr>
                <w:rFonts w:ascii="Century Gothic" w:hAnsi="Century Gothic"/>
                <w:sz w:val="24"/>
                <w:szCs w:val="36"/>
              </w:rPr>
              <w:t>isexual</w:t>
            </w:r>
          </w:p>
        </w:tc>
        <w:tc>
          <w:tcPr>
            <w:tcW w:w="8129" w:type="dxa"/>
          </w:tcPr>
          <w:p w14:paraId="2D434B4A" w14:textId="660A41E1" w:rsidR="00BE5ED2" w:rsidRDefault="00BE5ED2" w:rsidP="00BC1B39"/>
          <w:p w14:paraId="328E2FB4" w14:textId="77777777" w:rsidR="004E6446" w:rsidRDefault="004E6446" w:rsidP="00BC1B39"/>
          <w:p w14:paraId="2ACFBEFD" w14:textId="0C5EB095" w:rsidR="004E6446" w:rsidRDefault="004E6446" w:rsidP="00BC1B39"/>
          <w:p w14:paraId="27A8FD00" w14:textId="77777777" w:rsidR="004E6446" w:rsidRDefault="004E6446" w:rsidP="00BC1B39"/>
          <w:p w14:paraId="1A22A851" w14:textId="09AC1C8B" w:rsidR="004E6446" w:rsidRPr="00BC1B39" w:rsidRDefault="004E6446" w:rsidP="00BC1B39"/>
        </w:tc>
      </w:tr>
      <w:tr w:rsidR="00BE5ED2" w14:paraId="38D2DA4E" w14:textId="77777777" w:rsidTr="00B8708C">
        <w:trPr>
          <w:trHeight w:val="557"/>
        </w:trPr>
        <w:tc>
          <w:tcPr>
            <w:tcW w:w="1980" w:type="dxa"/>
            <w:vAlign w:val="center"/>
          </w:tcPr>
          <w:p w14:paraId="1AA0C2C4" w14:textId="025E5CD6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T</w:t>
            </w:r>
            <w:r w:rsidR="004E6446">
              <w:rPr>
                <w:rFonts w:ascii="Century Gothic" w:hAnsi="Century Gothic"/>
                <w:sz w:val="24"/>
                <w:szCs w:val="36"/>
              </w:rPr>
              <w:t>rans (gender)</w:t>
            </w:r>
          </w:p>
          <w:p w14:paraId="245CAA47" w14:textId="77777777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8129" w:type="dxa"/>
          </w:tcPr>
          <w:p w14:paraId="40FD7E4E" w14:textId="77777777" w:rsidR="00BE5ED2" w:rsidRDefault="00BE5ED2" w:rsidP="00BC1B39"/>
          <w:p w14:paraId="474B173A" w14:textId="18FEBDAC" w:rsidR="004E6446" w:rsidRDefault="004E6446" w:rsidP="00BC1B39"/>
          <w:p w14:paraId="7FBF2CB2" w14:textId="13C8D380" w:rsidR="004E6446" w:rsidRDefault="004E6446" w:rsidP="00BC1B39"/>
          <w:p w14:paraId="1A669771" w14:textId="77777777" w:rsidR="004E6446" w:rsidRDefault="004E6446" w:rsidP="00BC1B39"/>
          <w:p w14:paraId="11FD2DCD" w14:textId="57E35545" w:rsidR="004E6446" w:rsidRPr="00BC1B39" w:rsidRDefault="004E6446" w:rsidP="00BC1B39"/>
        </w:tc>
      </w:tr>
      <w:tr w:rsidR="00BE5ED2" w14:paraId="1294A240" w14:textId="77777777" w:rsidTr="00B8708C">
        <w:trPr>
          <w:trHeight w:val="551"/>
        </w:trPr>
        <w:tc>
          <w:tcPr>
            <w:tcW w:w="1980" w:type="dxa"/>
            <w:vAlign w:val="center"/>
          </w:tcPr>
          <w:p w14:paraId="0C0DAB18" w14:textId="0CC8854D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Q</w:t>
            </w:r>
            <w:r w:rsidR="004E6446">
              <w:rPr>
                <w:rFonts w:ascii="Century Gothic" w:hAnsi="Century Gothic"/>
                <w:sz w:val="24"/>
                <w:szCs w:val="36"/>
              </w:rPr>
              <w:t>ueer</w:t>
            </w:r>
          </w:p>
          <w:p w14:paraId="03697983" w14:textId="77777777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8129" w:type="dxa"/>
          </w:tcPr>
          <w:p w14:paraId="359D4245" w14:textId="77777777" w:rsidR="00BE5ED2" w:rsidRDefault="00BE5ED2" w:rsidP="00BC1B39"/>
          <w:p w14:paraId="506E004D" w14:textId="6CCC7788" w:rsidR="004E6446" w:rsidRDefault="004E6446" w:rsidP="00BC1B39"/>
          <w:p w14:paraId="7B12800F" w14:textId="77777777" w:rsidR="004E6446" w:rsidRDefault="004E6446" w:rsidP="00BC1B39"/>
          <w:p w14:paraId="230263D0" w14:textId="77777777" w:rsidR="004E6446" w:rsidRDefault="004E6446" w:rsidP="00BC1B39"/>
          <w:p w14:paraId="00673624" w14:textId="6D041386" w:rsidR="004E6446" w:rsidRPr="00BC1B39" w:rsidRDefault="004E6446" w:rsidP="00BC1B39"/>
        </w:tc>
      </w:tr>
      <w:tr w:rsidR="00BE5ED2" w14:paraId="1EEDE614" w14:textId="77777777" w:rsidTr="00B8708C">
        <w:trPr>
          <w:trHeight w:val="462"/>
        </w:trPr>
        <w:tc>
          <w:tcPr>
            <w:tcW w:w="1980" w:type="dxa"/>
            <w:vAlign w:val="center"/>
          </w:tcPr>
          <w:p w14:paraId="6B213A4E" w14:textId="364A9713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 w:rsidRPr="00BC1B39">
              <w:rPr>
                <w:rFonts w:ascii="Century Gothic" w:hAnsi="Century Gothic"/>
                <w:sz w:val="24"/>
                <w:szCs w:val="36"/>
              </w:rPr>
              <w:t>2</w:t>
            </w:r>
            <w:r w:rsidR="004E6446">
              <w:rPr>
                <w:rFonts w:ascii="Century Gothic" w:hAnsi="Century Gothic"/>
                <w:sz w:val="24"/>
                <w:szCs w:val="36"/>
              </w:rPr>
              <w:t xml:space="preserve"> (Two-Sprit)</w:t>
            </w:r>
          </w:p>
          <w:p w14:paraId="74C6AE5C" w14:textId="77777777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8129" w:type="dxa"/>
          </w:tcPr>
          <w:p w14:paraId="7103529B" w14:textId="77777777" w:rsidR="00BE5ED2" w:rsidRDefault="00BE5ED2" w:rsidP="00BC1B39"/>
          <w:p w14:paraId="35612375" w14:textId="0FC7AFC5" w:rsidR="004E6446" w:rsidRDefault="004E6446" w:rsidP="00BC1B39"/>
          <w:p w14:paraId="7AAED6D4" w14:textId="77777777" w:rsidR="004E6446" w:rsidRDefault="004E6446" w:rsidP="00BC1B39"/>
          <w:p w14:paraId="19DE3181" w14:textId="77777777" w:rsidR="004E6446" w:rsidRDefault="004E6446" w:rsidP="00BC1B39"/>
          <w:p w14:paraId="051C04B9" w14:textId="278506C3" w:rsidR="004E6446" w:rsidRPr="00BC1B39" w:rsidRDefault="004E6446" w:rsidP="00BC1B39"/>
        </w:tc>
      </w:tr>
      <w:tr w:rsidR="00BE5ED2" w14:paraId="488BB923" w14:textId="77777777" w:rsidTr="00B8708C">
        <w:trPr>
          <w:trHeight w:val="61"/>
        </w:trPr>
        <w:tc>
          <w:tcPr>
            <w:tcW w:w="1980" w:type="dxa"/>
            <w:vAlign w:val="center"/>
          </w:tcPr>
          <w:p w14:paraId="27A061F0" w14:textId="76962F95" w:rsidR="00BE5ED2" w:rsidRPr="00BC1B39" w:rsidRDefault="004E6446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  <w:r>
              <w:rPr>
                <w:rFonts w:ascii="Century Gothic" w:hAnsi="Century Gothic"/>
                <w:sz w:val="24"/>
                <w:szCs w:val="36"/>
              </w:rPr>
              <w:t>Ally</w:t>
            </w:r>
          </w:p>
          <w:p w14:paraId="4ED9F167" w14:textId="77777777" w:rsidR="00BE5ED2" w:rsidRPr="00BC1B39" w:rsidRDefault="00BE5ED2" w:rsidP="00B8708C">
            <w:pPr>
              <w:jc w:val="center"/>
              <w:rPr>
                <w:rFonts w:ascii="Century Gothic" w:hAnsi="Century Gothic"/>
                <w:sz w:val="24"/>
                <w:szCs w:val="36"/>
              </w:rPr>
            </w:pPr>
          </w:p>
        </w:tc>
        <w:tc>
          <w:tcPr>
            <w:tcW w:w="8129" w:type="dxa"/>
          </w:tcPr>
          <w:p w14:paraId="243CE65A" w14:textId="2074810C" w:rsidR="00BE5ED2" w:rsidRDefault="00BE5ED2" w:rsidP="00BC1B39"/>
          <w:p w14:paraId="5B74E2B9" w14:textId="77777777" w:rsidR="004E6446" w:rsidRDefault="004E6446" w:rsidP="00BC1B39"/>
          <w:p w14:paraId="37A7A6BD" w14:textId="77777777" w:rsidR="004E6446" w:rsidRDefault="004E6446" w:rsidP="00BC1B39"/>
          <w:p w14:paraId="1A0EE59F" w14:textId="2E2AB67D" w:rsidR="004E6446" w:rsidRPr="00BC1B39" w:rsidRDefault="004E6446" w:rsidP="00BC1B39"/>
        </w:tc>
      </w:tr>
    </w:tbl>
    <w:p w14:paraId="39EA7E18" w14:textId="3B52AA4D" w:rsidR="00AF13B1" w:rsidRDefault="00AF13B1" w:rsidP="004E6446">
      <w:pPr>
        <w:rPr>
          <w:rFonts w:ascii="Century Gothic" w:hAnsi="Century Gothic"/>
          <w:sz w:val="24"/>
          <w:lang w:eastAsia="zh-CN" w:bidi="hi-IN"/>
        </w:rPr>
      </w:pPr>
    </w:p>
    <w:p w14:paraId="12C39942" w14:textId="77777777" w:rsidR="00B8708C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19111B1F" w14:textId="77777777" w:rsidR="00B8708C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00FC67DA" w14:textId="5FB9B438" w:rsidR="00226824" w:rsidRDefault="00226824" w:rsidP="00226824">
      <w:pPr>
        <w:rPr>
          <w:rFonts w:ascii="Century Gothic" w:hAnsi="Century Gothic"/>
          <w:sz w:val="24"/>
          <w:szCs w:val="36"/>
          <w:lang w:eastAsia="zh-CN" w:bidi="hi-IN"/>
        </w:rPr>
      </w:pPr>
      <w:r w:rsidRPr="00226824">
        <w:rPr>
          <w:rFonts w:ascii="Century Gothic" w:hAnsi="Century Gothic"/>
          <w:sz w:val="24"/>
          <w:szCs w:val="36"/>
          <w:lang w:eastAsia="zh-CN" w:bidi="hi-IN"/>
        </w:rPr>
        <w:t>Do you understand these words?</w:t>
      </w:r>
      <w:r>
        <w:rPr>
          <w:rFonts w:ascii="Century Gothic" w:hAnsi="Century Gothic"/>
          <w:sz w:val="24"/>
          <w:szCs w:val="36"/>
          <w:lang w:eastAsia="zh-CN" w:bidi="hi-IN"/>
        </w:rPr>
        <w:t xml:space="preserve"> </w:t>
      </w:r>
      <w:r w:rsidRPr="00226824">
        <w:rPr>
          <w:rFonts w:ascii="Century Gothic" w:hAnsi="Century Gothic"/>
          <w:sz w:val="24"/>
          <w:szCs w:val="36"/>
          <w:u w:val="single"/>
          <w:lang w:eastAsia="zh-CN" w:bidi="hi-IN"/>
        </w:rPr>
        <w:t>Underline</w:t>
      </w:r>
      <w:r>
        <w:rPr>
          <w:rFonts w:ascii="Century Gothic" w:hAnsi="Century Gothic"/>
          <w:sz w:val="24"/>
          <w:szCs w:val="36"/>
          <w:lang w:eastAsia="zh-CN" w:bidi="hi-IN"/>
        </w:rPr>
        <w:t xml:space="preserve"> the words you don’t understand.</w:t>
      </w:r>
      <w:r w:rsidRPr="00226824">
        <w:rPr>
          <w:rFonts w:ascii="Century Gothic" w:hAnsi="Century Gothic"/>
          <w:sz w:val="24"/>
          <w:szCs w:val="36"/>
          <w:lang w:eastAsia="zh-CN" w:bidi="hi-IN"/>
        </w:rPr>
        <w:t xml:space="preserve"> Ask your instructor for help.</w:t>
      </w:r>
    </w:p>
    <w:p w14:paraId="7243BDE7" w14:textId="2BD946E6" w:rsidR="00B8708C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4981A252" w14:textId="0D3D098C" w:rsidR="00B8708C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79A3E698" w14:textId="1FD251E7" w:rsidR="00B8708C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629CC7FC" w14:textId="77777777" w:rsidR="00B8708C" w:rsidRPr="007031A9" w:rsidRDefault="00B8708C" w:rsidP="00226824">
      <w:pPr>
        <w:rPr>
          <w:rFonts w:ascii="Century Gothic" w:hAnsi="Century Gothic"/>
          <w:sz w:val="24"/>
          <w:szCs w:val="36"/>
          <w:lang w:eastAsia="zh-CN" w:bidi="hi-IN"/>
        </w:rPr>
      </w:pPr>
    </w:p>
    <w:p w14:paraId="2FE1653C" w14:textId="77777777" w:rsidR="00226824" w:rsidRPr="00226824" w:rsidRDefault="00226824" w:rsidP="00226824">
      <w:pPr>
        <w:rPr>
          <w:rFonts w:ascii="Century Gothic" w:hAnsi="Century Gothic"/>
          <w:lang w:eastAsia="zh-CN" w:bidi="hi-IN"/>
        </w:rPr>
      </w:pPr>
    </w:p>
    <w:p w14:paraId="6D5C1A0C" w14:textId="4EDC2B7F" w:rsidR="004E6446" w:rsidRDefault="004E6446" w:rsidP="004E6446">
      <w:pPr>
        <w:pStyle w:val="ListParagraph"/>
        <w:numPr>
          <w:ilvl w:val="0"/>
          <w:numId w:val="24"/>
        </w:numPr>
        <w:rPr>
          <w:rFonts w:ascii="Century Gothic" w:hAnsi="Century Gothic"/>
          <w:lang w:eastAsia="zh-CN" w:bidi="hi-IN"/>
        </w:rPr>
      </w:pPr>
      <w:r>
        <w:rPr>
          <w:rFonts w:ascii="Century Gothic" w:hAnsi="Century Gothic"/>
          <w:lang w:eastAsia="zh-CN" w:bidi="hi-IN"/>
        </w:rPr>
        <w:lastRenderedPageBreak/>
        <w:t>Answer the questions below. Write T (True) or F (False).</w:t>
      </w:r>
    </w:p>
    <w:p w14:paraId="6F7D8BB0" w14:textId="77777777" w:rsidR="00B8708C" w:rsidRDefault="00B8708C" w:rsidP="00B8708C">
      <w:pPr>
        <w:pStyle w:val="ListParagraph"/>
        <w:rPr>
          <w:rFonts w:ascii="Century Gothic" w:hAnsi="Century Gothic"/>
          <w:lang w:eastAsia="zh-CN" w:bidi="hi-IN"/>
        </w:rPr>
      </w:pPr>
    </w:p>
    <w:p w14:paraId="06A2675C" w14:textId="4BAFBFED" w:rsidR="00226824" w:rsidRPr="00B8708C" w:rsidRDefault="00B8708C" w:rsidP="00B8708C">
      <w:pPr>
        <w:spacing w:line="480" w:lineRule="auto"/>
        <w:ind w:left="720"/>
        <w:rPr>
          <w:rFonts w:ascii="Century Gothic" w:hAnsi="Century Gothic"/>
          <w:sz w:val="22"/>
          <w:szCs w:val="32"/>
          <w:lang w:eastAsia="zh-CN" w:bidi="hi-IN"/>
        </w:rPr>
      </w:pPr>
      <w:r w:rsidRPr="00B8708C">
        <w:rPr>
          <w:rFonts w:ascii="Century Gothic" w:hAnsi="Century Gothic"/>
          <w:sz w:val="22"/>
          <w:szCs w:val="32"/>
          <w:lang w:eastAsia="zh-CN" w:bidi="hi-IN"/>
        </w:rPr>
        <w:t>_____</w:t>
      </w:r>
      <w:r w:rsidRPr="00B8708C">
        <w:rPr>
          <w:rFonts w:ascii="Century Gothic" w:hAnsi="Century Gothic"/>
          <w:sz w:val="22"/>
          <w:szCs w:val="32"/>
          <w:lang w:eastAsia="zh-CN" w:bidi="hi-IN"/>
        </w:rPr>
        <w:tab/>
      </w:r>
      <w:r>
        <w:rPr>
          <w:rFonts w:ascii="Century Gothic" w:hAnsi="Century Gothic"/>
          <w:sz w:val="22"/>
          <w:szCs w:val="32"/>
          <w:lang w:eastAsia="zh-CN" w:bidi="hi-IN"/>
        </w:rPr>
        <w:tab/>
      </w:r>
      <w:r w:rsidR="004E6446" w:rsidRPr="00B8708C">
        <w:rPr>
          <w:rFonts w:ascii="Century Gothic" w:hAnsi="Century Gothic"/>
          <w:sz w:val="22"/>
          <w:szCs w:val="32"/>
          <w:lang w:eastAsia="zh-CN" w:bidi="hi-IN"/>
        </w:rPr>
        <w:t>Two-Sprit is a</w:t>
      </w:r>
      <w:r w:rsidRPr="00B8708C">
        <w:rPr>
          <w:rFonts w:ascii="Century Gothic" w:hAnsi="Century Gothic"/>
          <w:sz w:val="22"/>
          <w:szCs w:val="32"/>
          <w:lang w:eastAsia="zh-CN" w:bidi="hi-IN"/>
        </w:rPr>
        <w:t>n Ojibwe word</w:t>
      </w:r>
      <w:r w:rsidR="00226824" w:rsidRPr="00B8708C">
        <w:rPr>
          <w:rFonts w:ascii="Century Gothic" w:hAnsi="Century Gothic"/>
          <w:sz w:val="22"/>
          <w:szCs w:val="32"/>
          <w:lang w:eastAsia="zh-CN" w:bidi="hi-IN"/>
        </w:rPr>
        <w:t>.</w:t>
      </w:r>
    </w:p>
    <w:p w14:paraId="125A32AB" w14:textId="77777777" w:rsidR="00226824" w:rsidRPr="00B8708C" w:rsidRDefault="00226824" w:rsidP="00B8708C">
      <w:pPr>
        <w:pStyle w:val="ListParagraph"/>
        <w:spacing w:line="480" w:lineRule="auto"/>
        <w:ind w:left="2160"/>
        <w:rPr>
          <w:rFonts w:ascii="Century Gothic" w:hAnsi="Century Gothic"/>
          <w:sz w:val="32"/>
          <w:szCs w:val="32"/>
          <w:lang w:eastAsia="zh-CN" w:bidi="hi-IN"/>
        </w:rPr>
      </w:pPr>
    </w:p>
    <w:p w14:paraId="05D03F2F" w14:textId="3062B88C" w:rsidR="00226824" w:rsidRPr="00B8708C" w:rsidRDefault="00B8708C" w:rsidP="00B8708C">
      <w:pPr>
        <w:spacing w:line="480" w:lineRule="auto"/>
        <w:ind w:left="720"/>
        <w:rPr>
          <w:rFonts w:ascii="Century Gothic" w:hAnsi="Century Gothic"/>
          <w:sz w:val="22"/>
          <w:szCs w:val="32"/>
          <w:lang w:eastAsia="zh-CN" w:bidi="hi-IN"/>
        </w:rPr>
      </w:pPr>
      <w:r w:rsidRPr="00B8708C">
        <w:rPr>
          <w:rFonts w:ascii="Century Gothic" w:hAnsi="Century Gothic"/>
          <w:sz w:val="22"/>
          <w:szCs w:val="32"/>
          <w:lang w:eastAsia="zh-CN" w:bidi="hi-IN"/>
        </w:rPr>
        <w:t>_____</w:t>
      </w:r>
      <w:r w:rsidRPr="00B8708C">
        <w:rPr>
          <w:rFonts w:ascii="Century Gothic" w:hAnsi="Century Gothic"/>
          <w:sz w:val="22"/>
          <w:szCs w:val="32"/>
          <w:lang w:eastAsia="zh-CN" w:bidi="hi-IN"/>
        </w:rPr>
        <w:tab/>
      </w:r>
      <w:r>
        <w:rPr>
          <w:rFonts w:ascii="Century Gothic" w:hAnsi="Century Gothic"/>
          <w:sz w:val="22"/>
          <w:szCs w:val="32"/>
          <w:lang w:eastAsia="zh-CN" w:bidi="hi-IN"/>
        </w:rPr>
        <w:tab/>
      </w:r>
      <w:r w:rsidR="00226824" w:rsidRPr="00B8708C">
        <w:rPr>
          <w:rFonts w:ascii="Century Gothic" w:hAnsi="Century Gothic"/>
          <w:sz w:val="22"/>
          <w:szCs w:val="32"/>
          <w:lang w:eastAsia="zh-CN" w:bidi="hi-IN"/>
        </w:rPr>
        <w:t>Sometimes people think the word queer is offensive.</w:t>
      </w:r>
    </w:p>
    <w:p w14:paraId="7722BC7B" w14:textId="77777777" w:rsidR="00226824" w:rsidRPr="00B8708C" w:rsidRDefault="00226824" w:rsidP="00B8708C">
      <w:pPr>
        <w:spacing w:line="480" w:lineRule="auto"/>
        <w:rPr>
          <w:rFonts w:ascii="Century Gothic" w:hAnsi="Century Gothic"/>
          <w:sz w:val="32"/>
          <w:szCs w:val="32"/>
          <w:lang w:eastAsia="zh-CN" w:bidi="hi-IN"/>
        </w:rPr>
      </w:pPr>
    </w:p>
    <w:p w14:paraId="5433E390" w14:textId="564E9758" w:rsidR="00226824" w:rsidRPr="00B8708C" w:rsidRDefault="00B8708C" w:rsidP="00B8708C">
      <w:pPr>
        <w:spacing w:line="480" w:lineRule="auto"/>
        <w:ind w:left="720"/>
        <w:rPr>
          <w:rFonts w:ascii="Century Gothic" w:hAnsi="Century Gothic"/>
          <w:sz w:val="22"/>
          <w:szCs w:val="32"/>
          <w:lang w:eastAsia="zh-CN" w:bidi="hi-IN"/>
        </w:rPr>
      </w:pPr>
      <w:r w:rsidRPr="00B8708C">
        <w:rPr>
          <w:rFonts w:ascii="Century Gothic" w:hAnsi="Century Gothic"/>
          <w:sz w:val="22"/>
          <w:szCs w:val="32"/>
          <w:lang w:eastAsia="zh-CN" w:bidi="hi-IN"/>
        </w:rPr>
        <w:t>_____</w:t>
      </w:r>
      <w:r w:rsidRPr="00B8708C">
        <w:rPr>
          <w:rFonts w:ascii="Century Gothic" w:hAnsi="Century Gothic"/>
          <w:sz w:val="22"/>
          <w:szCs w:val="32"/>
          <w:lang w:eastAsia="zh-CN" w:bidi="hi-IN"/>
        </w:rPr>
        <w:tab/>
      </w:r>
      <w:r>
        <w:rPr>
          <w:rFonts w:ascii="Century Gothic" w:hAnsi="Century Gothic"/>
          <w:sz w:val="22"/>
          <w:szCs w:val="32"/>
          <w:lang w:eastAsia="zh-CN" w:bidi="hi-IN"/>
        </w:rPr>
        <w:tab/>
      </w:r>
      <w:r w:rsidR="00226824" w:rsidRPr="00B8708C">
        <w:rPr>
          <w:rFonts w:ascii="Century Gothic" w:hAnsi="Century Gothic"/>
          <w:sz w:val="22"/>
          <w:szCs w:val="32"/>
          <w:lang w:eastAsia="zh-CN" w:bidi="hi-IN"/>
        </w:rPr>
        <w:t>Questioning means someone is exploring his/her sexual orientation.</w:t>
      </w:r>
    </w:p>
    <w:p w14:paraId="65DD499A" w14:textId="77777777" w:rsidR="00B8708C" w:rsidRPr="00B8708C" w:rsidRDefault="00B8708C" w:rsidP="00B8708C">
      <w:pPr>
        <w:spacing w:line="480" w:lineRule="auto"/>
        <w:rPr>
          <w:rFonts w:ascii="Century Gothic" w:hAnsi="Century Gothic"/>
          <w:sz w:val="32"/>
          <w:szCs w:val="32"/>
          <w:lang w:eastAsia="zh-CN" w:bidi="hi-IN"/>
        </w:rPr>
      </w:pPr>
    </w:p>
    <w:p w14:paraId="61CF1A12" w14:textId="2010E58F" w:rsidR="004E6446" w:rsidRPr="00B8708C" w:rsidRDefault="00B8708C" w:rsidP="00B8708C">
      <w:pPr>
        <w:spacing w:line="480" w:lineRule="auto"/>
        <w:ind w:left="720"/>
        <w:rPr>
          <w:rFonts w:ascii="Century Gothic" w:hAnsi="Century Gothic"/>
          <w:sz w:val="22"/>
          <w:szCs w:val="32"/>
          <w:lang w:eastAsia="zh-CN" w:bidi="hi-IN"/>
        </w:rPr>
      </w:pPr>
      <w:r w:rsidRPr="00B8708C">
        <w:rPr>
          <w:rFonts w:ascii="Century Gothic" w:hAnsi="Century Gothic"/>
          <w:sz w:val="22"/>
          <w:szCs w:val="32"/>
          <w:lang w:eastAsia="zh-CN" w:bidi="hi-IN"/>
        </w:rPr>
        <w:t>_____</w:t>
      </w:r>
      <w:r w:rsidRPr="00B8708C">
        <w:rPr>
          <w:rFonts w:ascii="Century Gothic" w:hAnsi="Century Gothic"/>
          <w:sz w:val="22"/>
          <w:szCs w:val="32"/>
          <w:lang w:eastAsia="zh-CN" w:bidi="hi-IN"/>
        </w:rPr>
        <w:tab/>
      </w:r>
      <w:r>
        <w:rPr>
          <w:rFonts w:ascii="Century Gothic" w:hAnsi="Century Gothic"/>
          <w:sz w:val="22"/>
          <w:szCs w:val="32"/>
          <w:lang w:eastAsia="zh-CN" w:bidi="hi-IN"/>
        </w:rPr>
        <w:tab/>
      </w:r>
      <w:r w:rsidR="00226824" w:rsidRPr="00B8708C">
        <w:rPr>
          <w:rFonts w:ascii="Century Gothic" w:hAnsi="Century Gothic"/>
          <w:sz w:val="22"/>
          <w:szCs w:val="32"/>
          <w:lang w:eastAsia="zh-CN" w:bidi="hi-IN"/>
        </w:rPr>
        <w:t>Ally means a supporter of queer or trans people</w:t>
      </w:r>
      <w:r>
        <w:rPr>
          <w:rFonts w:ascii="Century Gothic" w:hAnsi="Century Gothic"/>
          <w:sz w:val="22"/>
          <w:szCs w:val="32"/>
          <w:lang w:eastAsia="zh-CN" w:bidi="hi-IN"/>
        </w:rPr>
        <w:t xml:space="preserve"> and their rights</w:t>
      </w:r>
      <w:r w:rsidR="00226824" w:rsidRPr="00B8708C">
        <w:rPr>
          <w:rFonts w:ascii="Century Gothic" w:hAnsi="Century Gothic"/>
          <w:sz w:val="22"/>
          <w:szCs w:val="32"/>
          <w:lang w:eastAsia="zh-CN" w:bidi="hi-IN"/>
        </w:rPr>
        <w:t>.</w:t>
      </w:r>
      <w:r w:rsidR="004E6446" w:rsidRPr="00B8708C">
        <w:rPr>
          <w:rFonts w:ascii="Century Gothic" w:hAnsi="Century Gothic"/>
          <w:sz w:val="22"/>
          <w:szCs w:val="32"/>
          <w:lang w:eastAsia="zh-CN" w:bidi="hi-IN"/>
        </w:rPr>
        <w:t xml:space="preserve"> </w:t>
      </w:r>
    </w:p>
    <w:p w14:paraId="34F99E38" w14:textId="77777777" w:rsidR="00EC4B39" w:rsidRPr="00EC4B39" w:rsidRDefault="00EC4B39" w:rsidP="00EC4B39">
      <w:pPr>
        <w:spacing w:line="480" w:lineRule="auto"/>
        <w:rPr>
          <w:rFonts w:ascii="Century Gothic" w:hAnsi="Century Gothic"/>
          <w:lang w:eastAsia="zh-CN" w:bidi="hi-IN"/>
        </w:rPr>
      </w:pPr>
    </w:p>
    <w:p w14:paraId="645E5028" w14:textId="77777777" w:rsidR="00EC4B39" w:rsidRPr="00EC4B39" w:rsidRDefault="00EC4B39" w:rsidP="00EC4B39">
      <w:pPr>
        <w:pStyle w:val="ListParagraph"/>
        <w:rPr>
          <w:rFonts w:ascii="Century Gothic" w:hAnsi="Century Gothic"/>
          <w:lang w:eastAsia="zh-CN" w:bidi="hi-IN"/>
        </w:rPr>
      </w:pPr>
    </w:p>
    <w:p w14:paraId="5A101B13" w14:textId="4C547D8D" w:rsidR="00B8708C" w:rsidRDefault="00B8708C" w:rsidP="00B8708C">
      <w:pPr>
        <w:spacing w:line="480" w:lineRule="auto"/>
        <w:rPr>
          <w:rFonts w:ascii="Century Gothic" w:hAnsi="Century Gothic"/>
          <w:lang w:eastAsia="zh-CN" w:bidi="hi-IN"/>
        </w:rPr>
      </w:pPr>
    </w:p>
    <w:p w14:paraId="60615945" w14:textId="4ED799F8" w:rsidR="00B8708C" w:rsidRDefault="00B8708C" w:rsidP="00B8708C">
      <w:pPr>
        <w:pStyle w:val="ListParagraph"/>
        <w:numPr>
          <w:ilvl w:val="0"/>
          <w:numId w:val="24"/>
        </w:numPr>
        <w:spacing w:line="480" w:lineRule="auto"/>
        <w:rPr>
          <w:rFonts w:ascii="Century Gothic" w:hAnsi="Century Gothic"/>
          <w:lang w:eastAsia="zh-CN" w:bidi="hi-IN"/>
        </w:rPr>
      </w:pPr>
      <w:r>
        <w:rPr>
          <w:rFonts w:ascii="Century Gothic" w:hAnsi="Century Gothic"/>
          <w:lang w:eastAsia="zh-CN" w:bidi="hi-IN"/>
        </w:rPr>
        <w:t>Someone is gay. They are afraid of violence. Wish washroom do you think is safest?</w:t>
      </w:r>
      <w:bookmarkStart w:id="5" w:name="_GoBack"/>
      <w:bookmarkEnd w:id="5"/>
    </w:p>
    <w:p w14:paraId="1BCAF31C" w14:textId="77777777" w:rsidR="00B8708C" w:rsidRDefault="00B8708C" w:rsidP="00B8708C">
      <w:pPr>
        <w:pStyle w:val="ListParagraph"/>
        <w:numPr>
          <w:ilvl w:val="0"/>
          <w:numId w:val="30"/>
        </w:numPr>
        <w:spacing w:line="480" w:lineRule="auto"/>
        <w:rPr>
          <w:rFonts w:ascii="Century Gothic" w:hAnsi="Century Gothic"/>
          <w:lang w:eastAsia="zh-CN" w:bidi="hi-IN"/>
        </w:rPr>
      </w:pPr>
      <w:r>
        <w:rPr>
          <w:rFonts w:ascii="Century Gothic" w:hAnsi="Century Gothic"/>
          <w:lang w:eastAsia="zh-CN" w:bidi="hi-IN"/>
        </w:rPr>
        <w:t>men’s washrooms</w:t>
      </w:r>
    </w:p>
    <w:p w14:paraId="53DD38C9" w14:textId="77777777" w:rsidR="00B8708C" w:rsidRDefault="00B8708C" w:rsidP="00B8708C">
      <w:pPr>
        <w:pStyle w:val="ListParagraph"/>
        <w:numPr>
          <w:ilvl w:val="0"/>
          <w:numId w:val="30"/>
        </w:numPr>
        <w:spacing w:line="480" w:lineRule="auto"/>
        <w:rPr>
          <w:rFonts w:ascii="Century Gothic" w:hAnsi="Century Gothic"/>
          <w:lang w:eastAsia="zh-CN" w:bidi="hi-IN"/>
        </w:rPr>
      </w:pPr>
      <w:r>
        <w:rPr>
          <w:rFonts w:ascii="Century Gothic" w:hAnsi="Century Gothic"/>
          <w:lang w:eastAsia="zh-CN" w:bidi="hi-IN"/>
        </w:rPr>
        <w:t>women’s washrooms</w:t>
      </w:r>
    </w:p>
    <w:p w14:paraId="68D85906" w14:textId="77777777" w:rsidR="00B8708C" w:rsidRDefault="00B8708C" w:rsidP="00B8708C">
      <w:pPr>
        <w:pStyle w:val="ListParagraph"/>
        <w:numPr>
          <w:ilvl w:val="0"/>
          <w:numId w:val="30"/>
        </w:numPr>
        <w:spacing w:line="480" w:lineRule="auto"/>
        <w:rPr>
          <w:rFonts w:ascii="Century Gothic" w:hAnsi="Century Gothic"/>
          <w:lang w:eastAsia="zh-CN" w:bidi="hi-IN"/>
        </w:rPr>
      </w:pPr>
      <w:r>
        <w:rPr>
          <w:rFonts w:ascii="Century Gothic" w:hAnsi="Century Gothic"/>
          <w:lang w:eastAsia="zh-CN" w:bidi="hi-IN"/>
        </w:rPr>
        <w:t>gender-neutral washrooms</w:t>
      </w:r>
    </w:p>
    <w:p w14:paraId="403A9F9A" w14:textId="77777777" w:rsidR="00B8708C" w:rsidRPr="00B8708C" w:rsidRDefault="00B8708C" w:rsidP="00B8708C">
      <w:pPr>
        <w:pStyle w:val="ListParagraph"/>
        <w:spacing w:line="480" w:lineRule="auto"/>
        <w:rPr>
          <w:rFonts w:ascii="Century Gothic" w:hAnsi="Century Gothic"/>
          <w:lang w:eastAsia="zh-CN" w:bidi="hi-IN"/>
        </w:rPr>
      </w:pPr>
    </w:p>
    <w:sectPr w:rsidR="00B8708C" w:rsidRPr="00B8708C" w:rsidSect="00C452F8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3AD0D" w14:textId="77777777" w:rsidR="00C52719" w:rsidRDefault="00C52719" w:rsidP="00C452F8">
      <w:r>
        <w:separator/>
      </w:r>
    </w:p>
  </w:endnote>
  <w:endnote w:type="continuationSeparator" w:id="0">
    <w:p w14:paraId="4781DC9E" w14:textId="77777777" w:rsidR="00C52719" w:rsidRDefault="00C52719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1F897" w14:textId="555704E7" w:rsidR="00C9308C" w:rsidRDefault="00C93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C4D392" w14:textId="18330ACC" w:rsidR="00913D27" w:rsidRDefault="00913D27" w:rsidP="00C45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1B37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D96B" w14:textId="77777777" w:rsidR="00C52719" w:rsidRDefault="00C52719" w:rsidP="00C452F8">
      <w:r>
        <w:separator/>
      </w:r>
    </w:p>
  </w:footnote>
  <w:footnote w:type="continuationSeparator" w:id="0">
    <w:p w14:paraId="3AFE8A75" w14:textId="77777777" w:rsidR="00C52719" w:rsidRDefault="00C52719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D5F"/>
    <w:multiLevelType w:val="hybridMultilevel"/>
    <w:tmpl w:val="F15AD3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689"/>
    <w:multiLevelType w:val="hybridMultilevel"/>
    <w:tmpl w:val="459273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C9"/>
    <w:multiLevelType w:val="hybridMultilevel"/>
    <w:tmpl w:val="103AFD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100B28AE"/>
    <w:multiLevelType w:val="hybridMultilevel"/>
    <w:tmpl w:val="D16219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62B9"/>
    <w:multiLevelType w:val="hybridMultilevel"/>
    <w:tmpl w:val="3C1ED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525B"/>
    <w:multiLevelType w:val="hybridMultilevel"/>
    <w:tmpl w:val="1FB860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6AEC"/>
    <w:multiLevelType w:val="hybridMultilevel"/>
    <w:tmpl w:val="5B844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5803"/>
    <w:multiLevelType w:val="hybridMultilevel"/>
    <w:tmpl w:val="0D84F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0D1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4E7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3B11"/>
    <w:multiLevelType w:val="hybridMultilevel"/>
    <w:tmpl w:val="FB50DB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6F848F4"/>
    <w:multiLevelType w:val="hybridMultilevel"/>
    <w:tmpl w:val="112ABF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0B95"/>
    <w:multiLevelType w:val="hybridMultilevel"/>
    <w:tmpl w:val="125E1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E10"/>
    <w:multiLevelType w:val="hybridMultilevel"/>
    <w:tmpl w:val="FDE00E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120D"/>
    <w:multiLevelType w:val="hybridMultilevel"/>
    <w:tmpl w:val="D7B869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0ADE"/>
    <w:multiLevelType w:val="hybridMultilevel"/>
    <w:tmpl w:val="E4A8A2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B3C1B"/>
    <w:multiLevelType w:val="hybridMultilevel"/>
    <w:tmpl w:val="2676E6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607AB4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8739C"/>
    <w:multiLevelType w:val="hybridMultilevel"/>
    <w:tmpl w:val="4B8A5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24" w15:restartNumberingAfterBreak="0">
    <w:nsid w:val="6FA67D16"/>
    <w:multiLevelType w:val="hybridMultilevel"/>
    <w:tmpl w:val="83D4E0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26" w15:restartNumberingAfterBreak="0">
    <w:nsid w:val="7CDE1753"/>
    <w:multiLevelType w:val="hybridMultilevel"/>
    <w:tmpl w:val="06D8F0F4"/>
    <w:lvl w:ilvl="0" w:tplc="17DA4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5"/>
  </w:num>
  <w:num w:numId="5">
    <w:abstractNumId w:val="23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2"/>
  </w:num>
  <w:num w:numId="11">
    <w:abstractNumId w:val="14"/>
  </w:num>
  <w:num w:numId="12">
    <w:abstractNumId w:val="20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0"/>
  </w:num>
  <w:num w:numId="18">
    <w:abstractNumId w:val="24"/>
  </w:num>
  <w:num w:numId="19">
    <w:abstractNumId w:val="5"/>
  </w:num>
  <w:num w:numId="20">
    <w:abstractNumId w:val="15"/>
  </w:num>
  <w:num w:numId="21">
    <w:abstractNumId w:val="4"/>
  </w:num>
  <w:num w:numId="22">
    <w:abstractNumId w:val="16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2"/>
  </w:num>
  <w:num w:numId="28">
    <w:abstractNumId w:val="8"/>
  </w:num>
  <w:num w:numId="29">
    <w:abstractNumId w:val="1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1DBA"/>
    <w:rsid w:val="0003346E"/>
    <w:rsid w:val="00042992"/>
    <w:rsid w:val="00065DC2"/>
    <w:rsid w:val="00073076"/>
    <w:rsid w:val="00075142"/>
    <w:rsid w:val="0008378B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954F8"/>
    <w:rsid w:val="001B1B10"/>
    <w:rsid w:val="001B3449"/>
    <w:rsid w:val="002232CE"/>
    <w:rsid w:val="00226824"/>
    <w:rsid w:val="00233F84"/>
    <w:rsid w:val="002454F7"/>
    <w:rsid w:val="002518B9"/>
    <w:rsid w:val="00275459"/>
    <w:rsid w:val="00277D9B"/>
    <w:rsid w:val="00293050"/>
    <w:rsid w:val="002A5224"/>
    <w:rsid w:val="002B3988"/>
    <w:rsid w:val="002C4A5B"/>
    <w:rsid w:val="002E376B"/>
    <w:rsid w:val="0030488A"/>
    <w:rsid w:val="00305275"/>
    <w:rsid w:val="003102B8"/>
    <w:rsid w:val="00325239"/>
    <w:rsid w:val="00335113"/>
    <w:rsid w:val="00342043"/>
    <w:rsid w:val="0039024A"/>
    <w:rsid w:val="003A0C55"/>
    <w:rsid w:val="003A4A06"/>
    <w:rsid w:val="003A4FE2"/>
    <w:rsid w:val="003B315A"/>
    <w:rsid w:val="003B65DF"/>
    <w:rsid w:val="003D062F"/>
    <w:rsid w:val="003D0869"/>
    <w:rsid w:val="003D0A47"/>
    <w:rsid w:val="003E061C"/>
    <w:rsid w:val="003E371B"/>
    <w:rsid w:val="003E633E"/>
    <w:rsid w:val="003F1BCA"/>
    <w:rsid w:val="003F4357"/>
    <w:rsid w:val="00403807"/>
    <w:rsid w:val="00411F67"/>
    <w:rsid w:val="00412397"/>
    <w:rsid w:val="004232A3"/>
    <w:rsid w:val="00424133"/>
    <w:rsid w:val="004377FA"/>
    <w:rsid w:val="004613A4"/>
    <w:rsid w:val="004633AE"/>
    <w:rsid w:val="00477791"/>
    <w:rsid w:val="0048236F"/>
    <w:rsid w:val="00496E4A"/>
    <w:rsid w:val="004A7A8E"/>
    <w:rsid w:val="004B6B68"/>
    <w:rsid w:val="004C1F62"/>
    <w:rsid w:val="004D4C9B"/>
    <w:rsid w:val="004E6446"/>
    <w:rsid w:val="005154C8"/>
    <w:rsid w:val="00540829"/>
    <w:rsid w:val="0055122C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512E6"/>
    <w:rsid w:val="00692410"/>
    <w:rsid w:val="00694093"/>
    <w:rsid w:val="00697AB4"/>
    <w:rsid w:val="006A28AC"/>
    <w:rsid w:val="006B4423"/>
    <w:rsid w:val="006C0688"/>
    <w:rsid w:val="006D3744"/>
    <w:rsid w:val="006D5D08"/>
    <w:rsid w:val="006F11C6"/>
    <w:rsid w:val="006F136F"/>
    <w:rsid w:val="006F6372"/>
    <w:rsid w:val="007031A9"/>
    <w:rsid w:val="00703699"/>
    <w:rsid w:val="00706053"/>
    <w:rsid w:val="00725994"/>
    <w:rsid w:val="007338D2"/>
    <w:rsid w:val="00745137"/>
    <w:rsid w:val="00757E0B"/>
    <w:rsid w:val="00761D28"/>
    <w:rsid w:val="007665D9"/>
    <w:rsid w:val="00770338"/>
    <w:rsid w:val="00774BA9"/>
    <w:rsid w:val="007947E5"/>
    <w:rsid w:val="007A4476"/>
    <w:rsid w:val="007B6283"/>
    <w:rsid w:val="007C3A90"/>
    <w:rsid w:val="007C7491"/>
    <w:rsid w:val="007D5CD1"/>
    <w:rsid w:val="007F7CD5"/>
    <w:rsid w:val="00806B4B"/>
    <w:rsid w:val="00822503"/>
    <w:rsid w:val="008310C8"/>
    <w:rsid w:val="00836FE7"/>
    <w:rsid w:val="00846AFA"/>
    <w:rsid w:val="00857999"/>
    <w:rsid w:val="0086608F"/>
    <w:rsid w:val="00867EDE"/>
    <w:rsid w:val="008A3060"/>
    <w:rsid w:val="008C4AC2"/>
    <w:rsid w:val="008C5535"/>
    <w:rsid w:val="008E1F28"/>
    <w:rsid w:val="008E5EEE"/>
    <w:rsid w:val="008E6331"/>
    <w:rsid w:val="008E6FA0"/>
    <w:rsid w:val="008F1FC8"/>
    <w:rsid w:val="008F2B34"/>
    <w:rsid w:val="00902FD1"/>
    <w:rsid w:val="00913D27"/>
    <w:rsid w:val="00932BFF"/>
    <w:rsid w:val="00944ED9"/>
    <w:rsid w:val="0097331D"/>
    <w:rsid w:val="00975E3D"/>
    <w:rsid w:val="00977F9B"/>
    <w:rsid w:val="009A0416"/>
    <w:rsid w:val="009A1092"/>
    <w:rsid w:val="009A7069"/>
    <w:rsid w:val="009A7671"/>
    <w:rsid w:val="009B2965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D6436"/>
    <w:rsid w:val="00AF13B1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778BC"/>
    <w:rsid w:val="00B8708C"/>
    <w:rsid w:val="00B879D9"/>
    <w:rsid w:val="00B90515"/>
    <w:rsid w:val="00BB353E"/>
    <w:rsid w:val="00BC1B39"/>
    <w:rsid w:val="00BD3B5B"/>
    <w:rsid w:val="00BE23D3"/>
    <w:rsid w:val="00BE4CFE"/>
    <w:rsid w:val="00BE5ED2"/>
    <w:rsid w:val="00BE6E95"/>
    <w:rsid w:val="00C00C3B"/>
    <w:rsid w:val="00C03D96"/>
    <w:rsid w:val="00C32C8E"/>
    <w:rsid w:val="00C342F6"/>
    <w:rsid w:val="00C400E4"/>
    <w:rsid w:val="00C452F8"/>
    <w:rsid w:val="00C52719"/>
    <w:rsid w:val="00C72AA6"/>
    <w:rsid w:val="00C73AA5"/>
    <w:rsid w:val="00C92635"/>
    <w:rsid w:val="00C9308C"/>
    <w:rsid w:val="00C9424F"/>
    <w:rsid w:val="00CA6FE9"/>
    <w:rsid w:val="00CA757A"/>
    <w:rsid w:val="00CB5FE7"/>
    <w:rsid w:val="00CB6269"/>
    <w:rsid w:val="00CE65B3"/>
    <w:rsid w:val="00CE7BD9"/>
    <w:rsid w:val="00CF4107"/>
    <w:rsid w:val="00CF4EC1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1207B"/>
    <w:rsid w:val="00E2301D"/>
    <w:rsid w:val="00E25750"/>
    <w:rsid w:val="00E26F95"/>
    <w:rsid w:val="00E3798B"/>
    <w:rsid w:val="00E506E3"/>
    <w:rsid w:val="00E52F26"/>
    <w:rsid w:val="00E6106B"/>
    <w:rsid w:val="00E63E8D"/>
    <w:rsid w:val="00E749CD"/>
    <w:rsid w:val="00E750CE"/>
    <w:rsid w:val="00E80A3E"/>
    <w:rsid w:val="00E80E38"/>
    <w:rsid w:val="00E86E76"/>
    <w:rsid w:val="00E94679"/>
    <w:rsid w:val="00E9729C"/>
    <w:rsid w:val="00EA7374"/>
    <w:rsid w:val="00EB6E9B"/>
    <w:rsid w:val="00EC4B39"/>
    <w:rsid w:val="00EF343E"/>
    <w:rsid w:val="00EF6EC1"/>
    <w:rsid w:val="00F0002A"/>
    <w:rsid w:val="00F14749"/>
    <w:rsid w:val="00F24356"/>
    <w:rsid w:val="00F360F4"/>
    <w:rsid w:val="00F37F26"/>
    <w:rsid w:val="00F47294"/>
    <w:rsid w:val="00F57351"/>
    <w:rsid w:val="00F669EC"/>
    <w:rsid w:val="00F745DD"/>
    <w:rsid w:val="00F92D08"/>
    <w:rsid w:val="00FA73D3"/>
    <w:rsid w:val="00FD06ED"/>
    <w:rsid w:val="00FD19A9"/>
    <w:rsid w:val="00FD1B37"/>
    <w:rsid w:val="00FE0D3A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99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99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paragraph" w:customStyle="1" w:styleId="Body">
    <w:name w:val="Body"/>
    <w:rsid w:val="004C1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4C1F6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sz w:val="24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3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336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18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3945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475">
                              <w:marLeft w:val="13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464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115">
                  <w:marLeft w:val="0"/>
                  <w:marRight w:val="0"/>
                  <w:marTop w:val="0"/>
                  <w:marBottom w:val="330"/>
                  <w:divBdr>
                    <w:top w:val="single" w:sz="2" w:space="0" w:color="FFA500"/>
                    <w:left w:val="single" w:sz="24" w:space="19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386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gbtq2stoolkit.learningcommunity.ca/wp/wp-content/uploads/2014/12/LGBTQ2S-Defini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635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33</cp:revision>
  <dcterms:created xsi:type="dcterms:W3CDTF">2020-01-01T19:13:00Z</dcterms:created>
  <dcterms:modified xsi:type="dcterms:W3CDTF">2020-02-14T05:33:00Z</dcterms:modified>
</cp:coreProperties>
</file>