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D52A4" w14:textId="77777777" w:rsidR="00CB5FE7" w:rsidRPr="00BC6A52" w:rsidRDefault="00131B73" w:rsidP="00816895">
      <w:pPr>
        <w:pStyle w:val="Heading1"/>
      </w:pPr>
      <w:r w:rsidRPr="00BC6A52">
        <w:t>Lesson Plan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86" w:type="dxa"/>
          <w:bottom w:w="43" w:type="dxa"/>
          <w:right w:w="86" w:type="dxa"/>
        </w:tblCellMar>
        <w:tblLook w:val="04A0" w:firstRow="1" w:lastRow="0" w:firstColumn="1" w:lastColumn="0" w:noHBand="0" w:noVBand="1"/>
      </w:tblPr>
      <w:tblGrid>
        <w:gridCol w:w="2970"/>
        <w:gridCol w:w="4770"/>
        <w:gridCol w:w="1908"/>
      </w:tblGrid>
      <w:tr w:rsidR="00225D31" w:rsidRPr="00BC6A52" w14:paraId="3BC14EB3" w14:textId="77777777" w:rsidTr="006E554C">
        <w:tc>
          <w:tcPr>
            <w:tcW w:w="1539" w:type="pct"/>
            <w:tcBorders>
              <w:top w:val="single" w:sz="24" w:space="0" w:color="AF272F" w:themeColor="text1"/>
            </w:tcBorders>
          </w:tcPr>
          <w:p w14:paraId="7E7821FC" w14:textId="57AD8655" w:rsidR="00131B73" w:rsidRPr="00BC6A52" w:rsidRDefault="00131B73" w:rsidP="006E554C">
            <w:pPr>
              <w:pStyle w:val="TableHeading"/>
              <w:jc w:val="left"/>
              <w:rPr>
                <w:sz w:val="22"/>
              </w:rPr>
            </w:pPr>
            <w:r w:rsidRPr="00BC6A52">
              <w:rPr>
                <w:sz w:val="22"/>
              </w:rPr>
              <w:t xml:space="preserve">Theme: </w:t>
            </w:r>
            <w:r w:rsidR="006E554C" w:rsidRPr="00BC6A52">
              <w:rPr>
                <w:b w:val="0"/>
                <w:sz w:val="22"/>
              </w:rPr>
              <w:t>LGBTQ</w:t>
            </w:r>
            <w:r w:rsidR="00280A0A">
              <w:rPr>
                <w:b w:val="0"/>
                <w:sz w:val="22"/>
              </w:rPr>
              <w:t>+</w:t>
            </w:r>
          </w:p>
        </w:tc>
        <w:tc>
          <w:tcPr>
            <w:tcW w:w="2472" w:type="pct"/>
            <w:tcBorders>
              <w:top w:val="single" w:sz="24" w:space="0" w:color="AF272F" w:themeColor="text1"/>
            </w:tcBorders>
          </w:tcPr>
          <w:p w14:paraId="61BCBA87" w14:textId="2345A96C" w:rsidR="00131B73" w:rsidRPr="00BC6A52" w:rsidRDefault="00131B73" w:rsidP="006E554C">
            <w:pPr>
              <w:pStyle w:val="TableHeading"/>
              <w:tabs>
                <w:tab w:val="left" w:pos="1098"/>
              </w:tabs>
              <w:ind w:left="1094" w:hanging="1094"/>
              <w:jc w:val="left"/>
              <w:rPr>
                <w:sz w:val="22"/>
              </w:rPr>
            </w:pPr>
            <w:r w:rsidRPr="00BC6A52">
              <w:rPr>
                <w:sz w:val="22"/>
              </w:rPr>
              <w:t>Module:</w:t>
            </w:r>
            <w:r w:rsidR="001D334D" w:rsidRPr="00BC6A52">
              <w:rPr>
                <w:sz w:val="22"/>
              </w:rPr>
              <w:tab/>
            </w:r>
            <w:r w:rsidR="00280A0A" w:rsidRPr="00280A0A">
              <w:rPr>
                <w:b w:val="0"/>
                <w:bCs/>
                <w:sz w:val="22"/>
              </w:rPr>
              <w:t xml:space="preserve">A </w:t>
            </w:r>
            <w:r w:rsidR="001D334D" w:rsidRPr="00BC6A52">
              <w:rPr>
                <w:b w:val="0"/>
                <w:sz w:val="22"/>
              </w:rPr>
              <w:t>Stor</w:t>
            </w:r>
            <w:r w:rsidR="00280A0A">
              <w:rPr>
                <w:b w:val="0"/>
                <w:sz w:val="22"/>
              </w:rPr>
              <w:t>y</w:t>
            </w:r>
            <w:r w:rsidR="001D334D" w:rsidRPr="00BC6A52">
              <w:rPr>
                <w:b w:val="0"/>
                <w:sz w:val="22"/>
              </w:rPr>
              <w:t xml:space="preserve"> of Intersectionality</w:t>
            </w:r>
          </w:p>
        </w:tc>
        <w:tc>
          <w:tcPr>
            <w:tcW w:w="989" w:type="pct"/>
            <w:tcBorders>
              <w:top w:val="single" w:sz="24" w:space="0" w:color="AF272F" w:themeColor="text1"/>
            </w:tcBorders>
          </w:tcPr>
          <w:p w14:paraId="204CC228" w14:textId="265386D5" w:rsidR="00131B73" w:rsidRPr="00BC6A52" w:rsidRDefault="00131B73" w:rsidP="00131B73">
            <w:pPr>
              <w:pStyle w:val="TableHeading"/>
              <w:jc w:val="left"/>
              <w:rPr>
                <w:sz w:val="22"/>
              </w:rPr>
            </w:pPr>
            <w:r w:rsidRPr="00BC6A52">
              <w:rPr>
                <w:sz w:val="22"/>
              </w:rPr>
              <w:t xml:space="preserve">Level: </w:t>
            </w:r>
            <w:r w:rsidRPr="00BC6A52">
              <w:rPr>
                <w:b w:val="0"/>
                <w:sz w:val="22"/>
              </w:rPr>
              <w:t xml:space="preserve">CLB </w:t>
            </w:r>
            <w:r w:rsidR="00280A0A">
              <w:rPr>
                <w:b w:val="0"/>
                <w:sz w:val="22"/>
              </w:rPr>
              <w:t>3</w:t>
            </w:r>
          </w:p>
        </w:tc>
      </w:tr>
      <w:tr w:rsidR="00131B73" w:rsidRPr="00BC6A52" w14:paraId="2ED517D3" w14:textId="77777777" w:rsidTr="006C06D0">
        <w:tc>
          <w:tcPr>
            <w:tcW w:w="0" w:type="auto"/>
            <w:gridSpan w:val="3"/>
            <w:tcBorders>
              <w:bottom w:val="single" w:sz="24" w:space="0" w:color="AF272F" w:themeColor="text1"/>
            </w:tcBorders>
          </w:tcPr>
          <w:p w14:paraId="01F4FE86" w14:textId="125A2344" w:rsidR="00131B73" w:rsidRPr="00BC6A52" w:rsidRDefault="00131B73" w:rsidP="001D334D">
            <w:pPr>
              <w:pStyle w:val="TableHeading"/>
              <w:jc w:val="left"/>
              <w:rPr>
                <w:sz w:val="22"/>
              </w:rPr>
            </w:pPr>
            <w:r w:rsidRPr="00BC6A52">
              <w:rPr>
                <w:sz w:val="22"/>
              </w:rPr>
              <w:t>Approximate Total Time:</w:t>
            </w:r>
            <w:r w:rsidRPr="00BC6A52">
              <w:rPr>
                <w:b w:val="0"/>
                <w:sz w:val="22"/>
              </w:rPr>
              <w:t xml:space="preserve"> </w:t>
            </w:r>
            <w:r w:rsidR="00FE7AC5" w:rsidRPr="00BC6A52">
              <w:rPr>
                <w:b w:val="0"/>
                <w:sz w:val="22"/>
              </w:rPr>
              <w:t>4</w:t>
            </w:r>
            <w:r w:rsidR="00280A0A">
              <w:rPr>
                <w:b w:val="0"/>
                <w:sz w:val="22"/>
              </w:rPr>
              <w:t>-8</w:t>
            </w:r>
            <w:r w:rsidR="00FE7AC5" w:rsidRPr="00BC6A52">
              <w:rPr>
                <w:b w:val="0"/>
                <w:sz w:val="22"/>
              </w:rPr>
              <w:t xml:space="preserve"> hours</w:t>
            </w:r>
            <w:r w:rsidR="009B4300">
              <w:rPr>
                <w:b w:val="0"/>
                <w:sz w:val="22"/>
              </w:rPr>
              <w:t xml:space="preserve"> (flexible)</w:t>
            </w:r>
          </w:p>
        </w:tc>
      </w:tr>
    </w:tbl>
    <w:p w14:paraId="3FFFB586" w14:textId="77777777" w:rsidR="00131B73" w:rsidRPr="00BC6A52" w:rsidRDefault="00131B73" w:rsidP="00DE2325">
      <w:pPr>
        <w:pStyle w:val="Heading3"/>
        <w:spacing w:before="300"/>
      </w:pPr>
      <w:r w:rsidRPr="00BC6A52">
        <w:t>Background Notes to Instructor</w:t>
      </w:r>
    </w:p>
    <w:p w14:paraId="2ECF0E91" w14:textId="43381548" w:rsidR="001D334D" w:rsidRPr="00BC6A52" w:rsidRDefault="001D334D" w:rsidP="001D334D">
      <w:pPr>
        <w:pStyle w:val="BodyText"/>
        <w:spacing w:before="160"/>
      </w:pPr>
      <w:r w:rsidRPr="00BC6A52">
        <w:t xml:space="preserve">In this module, learners will explore the concept of </w:t>
      </w:r>
      <w:r w:rsidRPr="00CF3EC8">
        <w:rPr>
          <w:b/>
          <w:bCs/>
          <w:iCs/>
        </w:rPr>
        <w:t>intersectionality</w:t>
      </w:r>
      <w:r w:rsidRPr="00BC6A52">
        <w:t xml:space="preserve">. As coined by Kimberle Crenshaw in the 1980s and defined by </w:t>
      </w:r>
      <w:r w:rsidRPr="00CF3EC8">
        <w:rPr>
          <w:i/>
        </w:rPr>
        <w:t>Merriam-Webster’s Dictionary</w:t>
      </w:r>
      <w:r w:rsidRPr="00BC6A52">
        <w:t>, intersectionality is “the complex, cumulative way in which the effects of multiple forms of discrimination (such as racism, sexism, and classism) combine, overlap, or intersect especially in the experiences of marginalized individuals or groups.”</w:t>
      </w:r>
    </w:p>
    <w:p w14:paraId="586E9370" w14:textId="6FF5193D" w:rsidR="001D334D" w:rsidRPr="00BC6A52" w:rsidRDefault="00CF3EC8" w:rsidP="001D334D">
      <w:pPr>
        <w:pStyle w:val="BodyText"/>
        <w:spacing w:before="160"/>
      </w:pPr>
      <w:r>
        <w:t>Although</w:t>
      </w:r>
      <w:r w:rsidR="001D334D" w:rsidRPr="00BC6A52">
        <w:t xml:space="preserve"> </w:t>
      </w:r>
      <w:r w:rsidRPr="00BC6A52">
        <w:t xml:space="preserve">this term </w:t>
      </w:r>
      <w:r w:rsidR="001D334D" w:rsidRPr="00BC6A52">
        <w:t xml:space="preserve">was </w:t>
      </w:r>
      <w:r w:rsidRPr="00BC6A52">
        <w:t xml:space="preserve">originally </w:t>
      </w:r>
      <w:r w:rsidR="001D334D" w:rsidRPr="00BC6A52">
        <w:t xml:space="preserve">used by Crenshaw in the analysis of the intersections between gender and race, specifically </w:t>
      </w:r>
      <w:r>
        <w:t>African American</w:t>
      </w:r>
      <w:r w:rsidR="001D334D" w:rsidRPr="00BC6A52">
        <w:t xml:space="preserve"> women and their male counterparts, intersectionality has been adopted by other sectors in an effort to explain the dynamics of the oppression of marginalized groups and the privilege of dominant groups in mainstream society.</w:t>
      </w:r>
    </w:p>
    <w:p w14:paraId="251B0376" w14:textId="77777777" w:rsidR="001D334D" w:rsidRPr="00BC6A52" w:rsidRDefault="001D334D" w:rsidP="001D334D">
      <w:pPr>
        <w:pStyle w:val="BodyText"/>
        <w:spacing w:before="160"/>
      </w:pPr>
      <w:r w:rsidRPr="00BC6A52">
        <w:t xml:space="preserve">In the context of this lesson, </w:t>
      </w:r>
      <w:r w:rsidRPr="00BC6A52">
        <w:rPr>
          <w:b/>
          <w:bCs/>
        </w:rPr>
        <w:t>we will examine intersectionality primarily where minority sexual orientations and gender identities intersect with other marginalized identities, such as immigration status (refugee), language status, and ethnicity</w:t>
      </w:r>
      <w:r w:rsidRPr="00BC6A52">
        <w:t>.</w:t>
      </w:r>
    </w:p>
    <w:p w14:paraId="18607C31" w14:textId="5CC38F8C" w:rsidR="001D334D" w:rsidRPr="00BC6A52" w:rsidRDefault="001D334D" w:rsidP="001D334D">
      <w:pPr>
        <w:pStyle w:val="BodyText"/>
        <w:spacing w:before="160"/>
      </w:pPr>
      <w:r w:rsidRPr="00BC6A52">
        <w:t>As we incorporate LGBTQ</w:t>
      </w:r>
      <w:r w:rsidR="00280A0A">
        <w:t>+</w:t>
      </w:r>
      <w:r w:rsidRPr="00BC6A52">
        <w:t xml:space="preserve"> content into rather typical reading</w:t>
      </w:r>
      <w:r w:rsidR="00280A0A">
        <w:t xml:space="preserve"> and</w:t>
      </w:r>
      <w:r w:rsidRPr="00BC6A52">
        <w:t xml:space="preserve"> listening</w:t>
      </w:r>
      <w:r w:rsidR="00280A0A">
        <w:t xml:space="preserve"> </w:t>
      </w:r>
      <w:r w:rsidRPr="00BC6A52">
        <w:t xml:space="preserve">activities, we hope that </w:t>
      </w:r>
      <w:r w:rsidRPr="00BC6A52">
        <w:rPr>
          <w:b/>
        </w:rPr>
        <w:t>LGBTQ+ learners</w:t>
      </w:r>
      <w:r w:rsidRPr="00BC6A52">
        <w:t xml:space="preserve"> will see themselves reflected in the content of this lesson and will know they are included, and their voices welcomed, in their language classroom in Canada. </w:t>
      </w:r>
    </w:p>
    <w:p w14:paraId="488931BA" w14:textId="77777777" w:rsidR="001D334D" w:rsidRPr="00BC6A52" w:rsidRDefault="001D334D" w:rsidP="001D334D">
      <w:pPr>
        <w:pStyle w:val="BodyText"/>
        <w:spacing w:before="160"/>
      </w:pPr>
      <w:r w:rsidRPr="00BC6A52">
        <w:rPr>
          <w:b/>
        </w:rPr>
        <w:t>Learners, both LGBTQ+ and straight</w:t>
      </w:r>
      <w:r w:rsidRPr="00BC6A52">
        <w:t xml:space="preserve">, will learn some of the language needed for respectful and culturally appropriate communication and will have a safe space to explore their own and others’ attitudes in an appropriate and respectful manner as they improve their language skills. The hope is also that those learners who have minimal awareness of the LGBTQ+ experience will gain empathy and understanding of a marginalized community, and perhaps develop an awareness of their own assumptions and biases. </w:t>
      </w:r>
    </w:p>
    <w:p w14:paraId="5657DE59" w14:textId="4E3A322F" w:rsidR="005B214C" w:rsidRPr="00BC6A52" w:rsidRDefault="001D334D" w:rsidP="001D334D">
      <w:pPr>
        <w:pStyle w:val="BodyText"/>
        <w:spacing w:before="160"/>
      </w:pPr>
      <w:r w:rsidRPr="00BC6A52">
        <w:rPr>
          <w:b/>
        </w:rPr>
        <w:t>Instructors</w:t>
      </w:r>
      <w:r w:rsidRPr="00BC6A52">
        <w:t xml:space="preserve"> </w:t>
      </w:r>
      <w:r w:rsidR="00D84962">
        <w:t>We want to</w:t>
      </w:r>
      <w:r w:rsidRPr="00BC6A52">
        <w:t xml:space="preserve"> model and encourage perspective taking and non-judgmental approaches to differences, especially with regard to the LGBTQ+ community.</w:t>
      </w:r>
    </w:p>
    <w:p w14:paraId="174A787D" w14:textId="77777777" w:rsidR="001D334D" w:rsidRPr="00BC6A52" w:rsidRDefault="001D334D" w:rsidP="001D334D">
      <w:r w:rsidRPr="00BC6A52">
        <w:br w:type="page"/>
      </w:r>
    </w:p>
    <w:p w14:paraId="4DE0F71F" w14:textId="3BF0D8DF" w:rsidR="00131B73" w:rsidRPr="00BC6A52" w:rsidRDefault="006E554C" w:rsidP="002F5690">
      <w:pPr>
        <w:pStyle w:val="Heading2"/>
      </w:pPr>
      <w:r>
        <w:lastRenderedPageBreak/>
        <w:t>Module Overview</w:t>
      </w:r>
    </w:p>
    <w:p w14:paraId="4A753E4C" w14:textId="6A585A32" w:rsidR="00FB2CE6" w:rsidRPr="00BC6A52" w:rsidRDefault="006369D9" w:rsidP="006225F4">
      <w:r>
        <w:pict w14:anchorId="04E95315">
          <v:rect id="_x0000_i1025" alt="" style="width:482.4pt;height:3pt;mso-width-percent:0;mso-height-percent:0;mso-position-horizontal:absolute;mso-width-percent:0;mso-height-percent:0" o:hralign="center" o:hrstd="t" o:hrnoshade="t" o:hr="t" fillcolor="#af272f [3213]" stroked="f"/>
        </w:pict>
      </w:r>
    </w:p>
    <w:p w14:paraId="0EE3CD58" w14:textId="40045D04" w:rsidR="00FB2CE6" w:rsidRPr="00CF3EC8" w:rsidRDefault="001D334D" w:rsidP="002F5690">
      <w:pPr>
        <w:pStyle w:val="BodyText"/>
        <w:spacing w:after="160"/>
        <w:rPr>
          <w:b/>
        </w:rPr>
      </w:pPr>
      <w:r w:rsidRPr="00CF3EC8">
        <w:rPr>
          <w:b/>
        </w:rPr>
        <w:t>CLB descriptors, drawn from CLB</w:t>
      </w:r>
      <w:r w:rsidR="00D84962">
        <w:rPr>
          <w:b/>
        </w:rPr>
        <w:t xml:space="preserve"> 3</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6" w:type="dxa"/>
          <w:right w:w="86" w:type="dxa"/>
        </w:tblCellMar>
        <w:tblLook w:val="04A0" w:firstRow="1" w:lastRow="0" w:firstColumn="1" w:lastColumn="0" w:noHBand="0" w:noVBand="1"/>
      </w:tblPr>
      <w:tblGrid>
        <w:gridCol w:w="1760"/>
        <w:gridCol w:w="7882"/>
      </w:tblGrid>
      <w:tr w:rsidR="001D334D" w:rsidRPr="00BC6A52" w14:paraId="3484DCB1" w14:textId="77777777" w:rsidTr="00BB6A66">
        <w:trPr>
          <w:cantSplit/>
          <w:tblHeader/>
        </w:trPr>
        <w:tc>
          <w:tcPr>
            <w:tcW w:w="1760" w:type="dxa"/>
            <w:shd w:val="clear" w:color="auto" w:fill="FFE695" w:themeFill="background1" w:themeFillTint="66"/>
            <w:vAlign w:val="center"/>
          </w:tcPr>
          <w:p w14:paraId="46B9314B" w14:textId="0108A01C" w:rsidR="001D334D" w:rsidRPr="00BC6A52" w:rsidRDefault="001D334D" w:rsidP="002F5690">
            <w:pPr>
              <w:pStyle w:val="TableHeading"/>
            </w:pPr>
            <w:r w:rsidRPr="00BC6A52">
              <w:t xml:space="preserve">CLB </w:t>
            </w:r>
            <w:r w:rsidR="00D84962">
              <w:t>3</w:t>
            </w:r>
          </w:p>
        </w:tc>
        <w:tc>
          <w:tcPr>
            <w:tcW w:w="7882" w:type="dxa"/>
            <w:tcBorders>
              <w:bottom w:val="single" w:sz="2" w:space="0" w:color="auto"/>
            </w:tcBorders>
            <w:shd w:val="clear" w:color="auto" w:fill="FFE695" w:themeFill="background1" w:themeFillTint="66"/>
            <w:vAlign w:val="center"/>
          </w:tcPr>
          <w:p w14:paraId="49A4DA1F" w14:textId="77777777" w:rsidR="001D334D" w:rsidRPr="00BC6A52" w:rsidRDefault="001D334D" w:rsidP="002F5690">
            <w:pPr>
              <w:pStyle w:val="TableHeading"/>
            </w:pPr>
            <w:r w:rsidRPr="00BC6A52">
              <w:t>Statements</w:t>
            </w:r>
          </w:p>
        </w:tc>
      </w:tr>
      <w:tr w:rsidR="001D334D" w:rsidRPr="00BC6A52" w14:paraId="6BE559D9" w14:textId="77777777" w:rsidTr="00BB6A66">
        <w:trPr>
          <w:cantSplit/>
        </w:trPr>
        <w:tc>
          <w:tcPr>
            <w:tcW w:w="1760" w:type="dxa"/>
            <w:vAlign w:val="center"/>
          </w:tcPr>
          <w:p w14:paraId="6813350F" w14:textId="70E8B407" w:rsidR="001D334D" w:rsidRPr="00BC6A52" w:rsidRDefault="001D334D" w:rsidP="00BB6A66">
            <w:pPr>
              <w:pStyle w:val="TableText"/>
              <w:jc w:val="center"/>
            </w:pPr>
            <w:r w:rsidRPr="00BC6A52">
              <w:rPr>
                <w:b/>
              </w:rPr>
              <w:t>Listening:</w:t>
            </w:r>
            <w:r w:rsidRPr="00BC6A52">
              <w:rPr>
                <w:b/>
              </w:rPr>
              <w:br/>
            </w:r>
            <w:r w:rsidRPr="00BC6A52">
              <w:t>Comprehending information</w:t>
            </w:r>
          </w:p>
        </w:tc>
        <w:tc>
          <w:tcPr>
            <w:tcW w:w="7882" w:type="dxa"/>
            <w:tcBorders>
              <w:bottom w:val="single" w:sz="2" w:space="0" w:color="auto"/>
            </w:tcBorders>
          </w:tcPr>
          <w:p w14:paraId="43E77A95" w14:textId="4A770B26" w:rsidR="001D334D" w:rsidRPr="00BC6A52" w:rsidRDefault="00D84962" w:rsidP="00D84962">
            <w:pPr>
              <w:pStyle w:val="TableBullet"/>
              <w:numPr>
                <w:ilvl w:val="0"/>
                <w:numId w:val="0"/>
              </w:numPr>
              <w:ind w:left="216" w:hanging="216"/>
            </w:pPr>
            <w:r>
              <w:t>Understand short, simple, descriptive communication about a person, object, situation, scene, personal experience or daily routine.</w:t>
            </w:r>
          </w:p>
        </w:tc>
      </w:tr>
      <w:tr w:rsidR="00BB6A66" w:rsidRPr="00BC6A52" w14:paraId="4DB32AFD" w14:textId="77777777" w:rsidTr="00BB6A66">
        <w:trPr>
          <w:cantSplit/>
          <w:trHeight w:val="852"/>
        </w:trPr>
        <w:tc>
          <w:tcPr>
            <w:tcW w:w="1760" w:type="dxa"/>
            <w:vAlign w:val="center"/>
          </w:tcPr>
          <w:p w14:paraId="3277DD8A" w14:textId="4D1935D6" w:rsidR="00BB6A66" w:rsidRPr="00BC6A52" w:rsidRDefault="00BB6A66" w:rsidP="00BB6A66">
            <w:pPr>
              <w:pStyle w:val="TableText"/>
              <w:jc w:val="center"/>
            </w:pPr>
            <w:r w:rsidRPr="00BC6A52">
              <w:rPr>
                <w:b/>
              </w:rPr>
              <w:t>Speaking:</w:t>
            </w:r>
            <w:r w:rsidRPr="00BC6A52">
              <w:br/>
              <w:t>Sharing information</w:t>
            </w:r>
          </w:p>
        </w:tc>
        <w:tc>
          <w:tcPr>
            <w:tcW w:w="7882" w:type="dxa"/>
          </w:tcPr>
          <w:p w14:paraId="3B7AB732" w14:textId="6AFA0BD4" w:rsidR="00BB6A66" w:rsidRPr="00BC6A52" w:rsidRDefault="00D84962" w:rsidP="00D84962">
            <w:pPr>
              <w:pStyle w:val="TableBullet"/>
              <w:numPr>
                <w:ilvl w:val="0"/>
                <w:numId w:val="0"/>
              </w:numPr>
            </w:pPr>
            <w:r>
              <w:t>Give simple descriptions of concrete objects, people or experiences in a few short sentences.</w:t>
            </w:r>
          </w:p>
        </w:tc>
      </w:tr>
      <w:tr w:rsidR="001D334D" w:rsidRPr="00BC6A52" w14:paraId="07476EC8" w14:textId="77777777" w:rsidTr="00BB6A66">
        <w:trPr>
          <w:cantSplit/>
        </w:trPr>
        <w:tc>
          <w:tcPr>
            <w:tcW w:w="1760" w:type="dxa"/>
            <w:vAlign w:val="center"/>
          </w:tcPr>
          <w:p w14:paraId="2890A2A8" w14:textId="01481E9E" w:rsidR="001D334D" w:rsidRPr="00BC6A52" w:rsidRDefault="00BB6A66" w:rsidP="00BB6A66">
            <w:pPr>
              <w:pStyle w:val="TableText"/>
              <w:jc w:val="center"/>
            </w:pPr>
            <w:r w:rsidRPr="00BC6A52">
              <w:rPr>
                <w:b/>
              </w:rPr>
              <w:t>Reading:</w:t>
            </w:r>
            <w:r w:rsidRPr="00BC6A52">
              <w:br/>
            </w:r>
            <w:r w:rsidR="00D84962">
              <w:t>Getting Things Done</w:t>
            </w:r>
          </w:p>
        </w:tc>
        <w:tc>
          <w:tcPr>
            <w:tcW w:w="7882" w:type="dxa"/>
            <w:tcBorders>
              <w:bottom w:val="single" w:sz="4" w:space="0" w:color="auto"/>
            </w:tcBorders>
          </w:tcPr>
          <w:p w14:paraId="4FBCC17A" w14:textId="226113B0" w:rsidR="00BB6A66" w:rsidRPr="00BC6A52" w:rsidRDefault="00D84962" w:rsidP="00D84962">
            <w:pPr>
              <w:pStyle w:val="TableBullet"/>
              <w:numPr>
                <w:ilvl w:val="0"/>
                <w:numId w:val="0"/>
              </w:numPr>
            </w:pPr>
            <w:r>
              <w:t>Get information from simple formatted texts (such as forms, tables, charts, schedules and dictionaries).</w:t>
            </w:r>
          </w:p>
        </w:tc>
      </w:tr>
      <w:tr w:rsidR="001D334D" w:rsidRPr="00BC6A52" w14:paraId="1174B738" w14:textId="77777777" w:rsidTr="00BB6A66">
        <w:trPr>
          <w:cantSplit/>
        </w:trPr>
        <w:tc>
          <w:tcPr>
            <w:tcW w:w="1760" w:type="dxa"/>
            <w:vAlign w:val="center"/>
          </w:tcPr>
          <w:p w14:paraId="0F7DEC8B" w14:textId="2D2B1450" w:rsidR="001D334D" w:rsidRPr="00BC6A52" w:rsidRDefault="00BB6A66" w:rsidP="00BB6A66">
            <w:pPr>
              <w:pStyle w:val="TableText"/>
              <w:jc w:val="center"/>
            </w:pPr>
            <w:r w:rsidRPr="00BC6A52">
              <w:rPr>
                <w:b/>
              </w:rPr>
              <w:t>Writing:</w:t>
            </w:r>
            <w:r w:rsidRPr="00BC6A52">
              <w:t xml:space="preserve"> </w:t>
            </w:r>
            <w:r w:rsidRPr="00BC6A52">
              <w:br/>
              <w:t>Sharing Information</w:t>
            </w:r>
          </w:p>
        </w:tc>
        <w:tc>
          <w:tcPr>
            <w:tcW w:w="7882" w:type="dxa"/>
            <w:tcBorders>
              <w:top w:val="single" w:sz="4" w:space="0" w:color="auto"/>
              <w:bottom w:val="single" w:sz="2" w:space="0" w:color="auto"/>
            </w:tcBorders>
          </w:tcPr>
          <w:p w14:paraId="6CE844DE" w14:textId="1F5A31FF" w:rsidR="00BB6A66" w:rsidRPr="00BC6A52" w:rsidRDefault="00D84962" w:rsidP="00D84962">
            <w:pPr>
              <w:pStyle w:val="TableBullet"/>
              <w:numPr>
                <w:ilvl w:val="0"/>
                <w:numId w:val="0"/>
              </w:numPr>
              <w:ind w:left="216" w:hanging="216"/>
            </w:pPr>
            <w:r>
              <w:t xml:space="preserve">Write a few sentences to </w:t>
            </w:r>
            <w:r w:rsidR="000B64BF">
              <w:t>describe</w:t>
            </w:r>
            <w:r>
              <w:t xml:space="preserve"> a familiar person, object, place, </w:t>
            </w:r>
            <w:r w:rsidR="000B64BF">
              <w:t>situation</w:t>
            </w:r>
            <w:r>
              <w:t xml:space="preserve"> or event. </w:t>
            </w:r>
          </w:p>
        </w:tc>
      </w:tr>
    </w:tbl>
    <w:p w14:paraId="7C1984E3" w14:textId="4FFD6EC2" w:rsidR="00BB6A66" w:rsidRPr="00BC6A52" w:rsidRDefault="006E554C" w:rsidP="006E554C">
      <w:pPr>
        <w:pStyle w:val="Heading3"/>
      </w:pPr>
      <w:r>
        <w:t>Outcomes</w:t>
      </w:r>
    </w:p>
    <w:p w14:paraId="461362AB" w14:textId="6706CB32" w:rsidR="00064BF7" w:rsidRPr="00BC6A52" w:rsidRDefault="00064BF7" w:rsidP="000251A3">
      <w:pPr>
        <w:pStyle w:val="BodyText"/>
        <w:rPr>
          <w:b/>
        </w:rPr>
      </w:pPr>
      <w:r w:rsidRPr="00BC6A52">
        <w:rPr>
          <w:b/>
        </w:rPr>
        <w:t xml:space="preserve">By the end of this lesson, learners will be able </w:t>
      </w:r>
      <w:r w:rsidR="000C0D34" w:rsidRPr="00BC6A52">
        <w:rPr>
          <w:b/>
        </w:rPr>
        <w:t>to …</w:t>
      </w:r>
    </w:p>
    <w:p w14:paraId="4AD35D6C" w14:textId="6F76FA55" w:rsidR="00BB6A66" w:rsidRPr="00BC6A52" w:rsidRDefault="00BB6A66" w:rsidP="00BB6A66">
      <w:pPr>
        <w:pStyle w:val="BodyText"/>
        <w:spacing w:before="100"/>
        <w:rPr>
          <w:i/>
        </w:rPr>
      </w:pPr>
      <w:r w:rsidRPr="00BC6A52">
        <w:rPr>
          <w:i/>
        </w:rPr>
        <w:t xml:space="preserve">Outcomes </w:t>
      </w:r>
      <w:r w:rsidR="00007DF2">
        <w:rPr>
          <w:i/>
        </w:rPr>
        <w:t>r</w:t>
      </w:r>
      <w:r w:rsidRPr="00BC6A52">
        <w:rPr>
          <w:i/>
        </w:rPr>
        <w:t>elated to LGBTQ+:</w:t>
      </w:r>
    </w:p>
    <w:p w14:paraId="4BEA42C5" w14:textId="04C40154" w:rsidR="00BB6A66" w:rsidRPr="00BC6A52" w:rsidRDefault="00BB6A66" w:rsidP="00BB6A66">
      <w:pPr>
        <w:pStyle w:val="TableNumberedList"/>
      </w:pPr>
      <w:r w:rsidRPr="00BC6A52">
        <w:t xml:space="preserve">Recognize and use appropriate language related to LGBTQ+ </w:t>
      </w:r>
    </w:p>
    <w:p w14:paraId="0F25FDC0" w14:textId="1922CA94" w:rsidR="00BB6A66" w:rsidRPr="00BC6A52" w:rsidRDefault="00BB6A66" w:rsidP="00BB6A66">
      <w:pPr>
        <w:pStyle w:val="TableNumberedList"/>
      </w:pPr>
      <w:r w:rsidRPr="00BC6A52">
        <w:t>Explore and describe their own and other’s intersecting identities</w:t>
      </w:r>
    </w:p>
    <w:p w14:paraId="6BE7FBA9" w14:textId="77777777" w:rsidR="00CA3F19" w:rsidRPr="00BC6A52" w:rsidRDefault="00CA3F19" w:rsidP="00CA3F19">
      <w:pPr>
        <w:pStyle w:val="TableNumberedList"/>
      </w:pPr>
      <w:r w:rsidRPr="00BC6A52">
        <w:t>Demonstrate empathy through perspective taking</w:t>
      </w:r>
    </w:p>
    <w:p w14:paraId="3F8464A0" w14:textId="0545DF34" w:rsidR="00BB6A66" w:rsidRPr="00BC6A52" w:rsidRDefault="00BB6A66" w:rsidP="00BB6A66">
      <w:pPr>
        <w:pStyle w:val="TableNumberedList"/>
      </w:pPr>
      <w:r w:rsidRPr="00BC6A52">
        <w:t xml:space="preserve">Develop increased empathy through </w:t>
      </w:r>
      <w:r w:rsidR="00654E97">
        <w:t>hearing</w:t>
      </w:r>
      <w:r w:rsidRPr="00BC6A52">
        <w:t xml:space="preserve"> and telling stories</w:t>
      </w:r>
    </w:p>
    <w:p w14:paraId="20DFCC33" w14:textId="57A44492" w:rsidR="00816895" w:rsidRPr="00BC6A52" w:rsidRDefault="00816895" w:rsidP="00FE2074">
      <w:pPr>
        <w:pStyle w:val="Heading2"/>
      </w:pPr>
      <w:r w:rsidRPr="00BC6A52">
        <w:rPr>
          <w:lang w:eastAsia="en-US" w:bidi="ar-SA"/>
        </w:rPr>
        <w:t>Activities</w:t>
      </w:r>
    </w:p>
    <w:p w14:paraId="44A98FF4" w14:textId="5FCC7130" w:rsidR="00816895" w:rsidRPr="00BC6A52" w:rsidRDefault="006369D9" w:rsidP="00816895">
      <w:r>
        <w:pict w14:anchorId="5169B834">
          <v:rect id="_x0000_i1026" alt="" style="width:482.4pt;height:3pt;mso-width-percent:0;mso-height-percent:0;mso-position-horizontal:absolute;mso-width-percent:0;mso-height-percent:0" o:hralign="center" o:hrstd="t" o:hrnoshade="t" o:hr="t" fillcolor="#af272f [3213]" stroked="f"/>
        </w:pict>
      </w:r>
    </w:p>
    <w:p w14:paraId="38044BCC" w14:textId="02A838B5" w:rsidR="00816895" w:rsidRPr="00260BF4" w:rsidRDefault="00D41875" w:rsidP="006E554C">
      <w:pPr>
        <w:pStyle w:val="Heading3"/>
        <w:spacing w:before="200"/>
      </w:pPr>
      <w:r w:rsidRPr="00BC6A52">
        <w:t>Activity 1:</w:t>
      </w:r>
      <w:r w:rsidR="00FE2074" w:rsidRPr="00BC6A52">
        <w:tab/>
      </w:r>
      <w:r w:rsidR="002B0DA0">
        <w:t>Introduction</w:t>
      </w:r>
    </w:p>
    <w:p w14:paraId="74A17553" w14:textId="4B60D815" w:rsidR="00BB6A66" w:rsidRPr="00BC6A52" w:rsidRDefault="00BB6A66" w:rsidP="00BB6A66">
      <w:pPr>
        <w:pStyle w:val="Heading4"/>
        <w:rPr>
          <w:lang w:eastAsia="en-US" w:bidi="ar-SA"/>
        </w:rPr>
      </w:pPr>
      <w:r w:rsidRPr="00BC6A52">
        <w:rPr>
          <w:lang w:eastAsia="en-US" w:bidi="ar-SA"/>
        </w:rPr>
        <w:t>Instructions</w:t>
      </w:r>
    </w:p>
    <w:p w14:paraId="355CD0C8" w14:textId="2C39B6AD" w:rsidR="002B0DA0" w:rsidRPr="00633F3C" w:rsidRDefault="002B0DA0" w:rsidP="00BB6A66">
      <w:pPr>
        <w:pStyle w:val="NumberedList"/>
        <w:spacing w:before="100"/>
      </w:pPr>
      <w:bookmarkStart w:id="0" w:name="_Hlk29053259"/>
      <w:r>
        <w:t xml:space="preserve">Give </w:t>
      </w:r>
      <w:r w:rsidRPr="002B0DA0">
        <w:rPr>
          <w:b/>
          <w:bCs/>
        </w:rPr>
        <w:t>Handout -Introduction.</w:t>
      </w:r>
    </w:p>
    <w:p w14:paraId="3AB5297F" w14:textId="7A1E8474" w:rsidR="00BB6A66" w:rsidRPr="00BC6A52" w:rsidRDefault="00633F3C" w:rsidP="00633F3C">
      <w:pPr>
        <w:pStyle w:val="NumberedList"/>
        <w:numPr>
          <w:ilvl w:val="0"/>
          <w:numId w:val="11"/>
        </w:numPr>
        <w:spacing w:before="100"/>
      </w:pPr>
      <w:r>
        <w:t xml:space="preserve">Have the students answer the questions </w:t>
      </w:r>
      <w:proofErr w:type="gramStart"/>
      <w:r>
        <w:t>individually.</w:t>
      </w:r>
      <w:proofErr w:type="gramEnd"/>
      <w:r>
        <w:t xml:space="preserve"> Then, check their answers as a class.</w:t>
      </w:r>
    </w:p>
    <w:p w14:paraId="491F2869" w14:textId="324E803F" w:rsidR="00633F3C" w:rsidRDefault="00C24688" w:rsidP="00BB6A66">
      <w:pPr>
        <w:pStyle w:val="NumberedList"/>
        <w:spacing w:before="100"/>
      </w:pPr>
      <w:r>
        <w:t xml:space="preserve">Discuss how gender-neutral washrooms (concrete objects) help people. This will lead to the activities about gender identities. </w:t>
      </w:r>
    </w:p>
    <w:bookmarkEnd w:id="0"/>
    <w:p w14:paraId="54563BA4" w14:textId="1A831878" w:rsidR="00D41875" w:rsidRPr="00BC6A52" w:rsidRDefault="00BF7DFD" w:rsidP="0062771E">
      <w:pPr>
        <w:pStyle w:val="Heading3"/>
      </w:pPr>
      <w:r w:rsidRPr="00BC6A52">
        <w:lastRenderedPageBreak/>
        <w:t>Ac</w:t>
      </w:r>
      <w:r w:rsidR="00B42176" w:rsidRPr="00BC6A52">
        <w:t>tivity 2:</w:t>
      </w:r>
      <w:r w:rsidR="0062771E" w:rsidRPr="00BC6A52">
        <w:tab/>
      </w:r>
      <w:r w:rsidR="00C24688">
        <w:t>Listening Comprehension Questions</w:t>
      </w:r>
    </w:p>
    <w:p w14:paraId="68CACF58" w14:textId="750EA36F" w:rsidR="00320CE9" w:rsidRPr="00BC6A52" w:rsidRDefault="00320CE9" w:rsidP="00320CE9">
      <w:pPr>
        <w:pStyle w:val="Heading4"/>
      </w:pPr>
      <w:r w:rsidRPr="00BC6A52">
        <w:t>Instructions</w:t>
      </w:r>
    </w:p>
    <w:p w14:paraId="189825DA" w14:textId="639CADF8" w:rsidR="00C24688" w:rsidRPr="00633F3C" w:rsidRDefault="00C24688" w:rsidP="00C24688">
      <w:pPr>
        <w:pStyle w:val="NumberedList"/>
        <w:numPr>
          <w:ilvl w:val="0"/>
          <w:numId w:val="1"/>
        </w:numPr>
        <w:spacing w:before="100"/>
      </w:pPr>
      <w:bookmarkStart w:id="1" w:name="_Hlk29054855"/>
      <w:bookmarkStart w:id="2" w:name="_Hlk29053402"/>
      <w:r>
        <w:t xml:space="preserve">Give </w:t>
      </w:r>
      <w:r w:rsidRPr="00C24688">
        <w:rPr>
          <w:b/>
          <w:bCs/>
        </w:rPr>
        <w:t>Handout -</w:t>
      </w:r>
      <w:r>
        <w:rPr>
          <w:b/>
          <w:bCs/>
        </w:rPr>
        <w:t>Listening Comprehension Questions.</w:t>
      </w:r>
    </w:p>
    <w:p w14:paraId="1FF0E9E6" w14:textId="77777777" w:rsidR="00C24688" w:rsidRPr="00BC6A52" w:rsidRDefault="00C24688" w:rsidP="00C24688">
      <w:pPr>
        <w:pStyle w:val="NumberedList"/>
        <w:numPr>
          <w:ilvl w:val="0"/>
          <w:numId w:val="1"/>
        </w:numPr>
        <w:spacing w:before="100"/>
      </w:pPr>
      <w:r>
        <w:t xml:space="preserve">Have the students answer the questions </w:t>
      </w:r>
      <w:proofErr w:type="gramStart"/>
      <w:r>
        <w:t>individually.</w:t>
      </w:r>
      <w:proofErr w:type="gramEnd"/>
      <w:r>
        <w:t xml:space="preserve"> Then, check their answers as a class.</w:t>
      </w:r>
    </w:p>
    <w:p w14:paraId="4B05ECCC" w14:textId="45BB855D" w:rsidR="008E70D6" w:rsidRPr="00BC6A52" w:rsidRDefault="00C24688" w:rsidP="00C24688">
      <w:pPr>
        <w:pStyle w:val="NumberedList"/>
        <w:numPr>
          <w:ilvl w:val="0"/>
          <w:numId w:val="1"/>
        </w:numPr>
        <w:spacing w:before="100"/>
      </w:pPr>
      <w:r>
        <w:t>This activity will introduce the new terminology, LGBT</w:t>
      </w:r>
      <w:bookmarkEnd w:id="1"/>
      <w:r>
        <w:t xml:space="preserve">. </w:t>
      </w:r>
    </w:p>
    <w:bookmarkEnd w:id="2"/>
    <w:p w14:paraId="5AB1F754" w14:textId="77777777" w:rsidR="00C24688" w:rsidRDefault="00C24688" w:rsidP="00320CE9"/>
    <w:p w14:paraId="7BC4DC75" w14:textId="3AF68719" w:rsidR="00CD564E" w:rsidRPr="00BC6A52" w:rsidRDefault="00CD564E" w:rsidP="009A3251">
      <w:pPr>
        <w:pStyle w:val="Heading3"/>
      </w:pPr>
      <w:r w:rsidRPr="00BC6A52">
        <w:t>Activity 3:</w:t>
      </w:r>
      <w:r w:rsidR="009A3251" w:rsidRPr="00BC6A52">
        <w:tab/>
      </w:r>
      <w:r w:rsidR="00C24688">
        <w:t>Reading</w:t>
      </w:r>
    </w:p>
    <w:p w14:paraId="2529F867" w14:textId="4E2536B9" w:rsidR="008C2775" w:rsidRPr="00BC6A52" w:rsidRDefault="00320CE9" w:rsidP="00320CE9">
      <w:pPr>
        <w:pStyle w:val="Heading4"/>
      </w:pPr>
      <w:r w:rsidRPr="00BC6A52">
        <w:t xml:space="preserve">Instructions </w:t>
      </w:r>
    </w:p>
    <w:p w14:paraId="2D033A3E" w14:textId="1303034E" w:rsidR="00055E16" w:rsidRPr="00633F3C" w:rsidRDefault="00055E16" w:rsidP="00055E16">
      <w:pPr>
        <w:pStyle w:val="NumberedList"/>
        <w:numPr>
          <w:ilvl w:val="0"/>
          <w:numId w:val="4"/>
        </w:numPr>
        <w:spacing w:before="100"/>
      </w:pPr>
      <w:r>
        <w:t xml:space="preserve">Give </w:t>
      </w:r>
      <w:r w:rsidRPr="00055E16">
        <w:rPr>
          <w:b/>
          <w:bCs/>
        </w:rPr>
        <w:t>Handout -</w:t>
      </w:r>
      <w:r>
        <w:rPr>
          <w:b/>
          <w:bCs/>
        </w:rPr>
        <w:t xml:space="preserve">Reading </w:t>
      </w:r>
      <w:r w:rsidRPr="00055E16">
        <w:t>and</w:t>
      </w:r>
      <w:r>
        <w:rPr>
          <w:b/>
          <w:bCs/>
        </w:rPr>
        <w:t xml:space="preserve"> </w:t>
      </w:r>
      <w:r w:rsidRPr="00055E16">
        <w:rPr>
          <w:b/>
          <w:bCs/>
        </w:rPr>
        <w:t>LGBTQ2S Terms and Definitions</w:t>
      </w:r>
    </w:p>
    <w:p w14:paraId="6FDE2966" w14:textId="77777777" w:rsidR="00055E16" w:rsidRPr="00BC6A52" w:rsidRDefault="00055E16" w:rsidP="00055E16">
      <w:pPr>
        <w:pStyle w:val="NumberedList"/>
        <w:numPr>
          <w:ilvl w:val="0"/>
          <w:numId w:val="4"/>
        </w:numPr>
        <w:spacing w:before="100"/>
      </w:pPr>
      <w:r>
        <w:t xml:space="preserve">Have the students answer the questions </w:t>
      </w:r>
      <w:proofErr w:type="gramStart"/>
      <w:r>
        <w:t>individually.</w:t>
      </w:r>
      <w:proofErr w:type="gramEnd"/>
      <w:r>
        <w:t xml:space="preserve"> Then, check their answers as a class.</w:t>
      </w:r>
    </w:p>
    <w:p w14:paraId="28626A14" w14:textId="77777777" w:rsidR="00055E16" w:rsidRDefault="00055E16" w:rsidP="00055E16">
      <w:pPr>
        <w:pStyle w:val="NumberedList"/>
        <w:numPr>
          <w:ilvl w:val="0"/>
          <w:numId w:val="4"/>
        </w:numPr>
        <w:spacing w:before="100"/>
      </w:pPr>
      <w:r>
        <w:t>This activity will help the students review the vocabulary from Activity 2, and practice recording information.</w:t>
      </w:r>
    </w:p>
    <w:p w14:paraId="325C3313" w14:textId="66CFC050" w:rsidR="00320CE9" w:rsidRPr="00BC6A52" w:rsidRDefault="00055E16" w:rsidP="00055E16">
      <w:pPr>
        <w:pStyle w:val="NumberedList"/>
        <w:numPr>
          <w:ilvl w:val="0"/>
          <w:numId w:val="4"/>
        </w:numPr>
        <w:spacing w:before="100"/>
      </w:pPr>
      <w:r>
        <w:t>The last question in the handout connects</w:t>
      </w:r>
      <w:r w:rsidR="00837836">
        <w:t xml:space="preserve"> the new terminology LGBTQ2S with gender-neutral washrooms (concrete objects).</w:t>
      </w:r>
      <w:r>
        <w:t xml:space="preserve">  </w:t>
      </w:r>
    </w:p>
    <w:p w14:paraId="212C0AC0" w14:textId="58D1B7B9" w:rsidR="00E70123" w:rsidRPr="00BC6A52" w:rsidRDefault="00E70123" w:rsidP="009A3251">
      <w:pPr>
        <w:pStyle w:val="Heading3"/>
      </w:pPr>
      <w:r w:rsidRPr="00BC6A52">
        <w:t>Activity 4:</w:t>
      </w:r>
      <w:r w:rsidR="00587451">
        <w:tab/>
      </w:r>
      <w:r w:rsidR="00837836">
        <w:t>Listening Comprehension Questions 2</w:t>
      </w:r>
    </w:p>
    <w:p w14:paraId="3D9A0513" w14:textId="22FDDC55" w:rsidR="00D52979" w:rsidRPr="00BC6A52" w:rsidRDefault="00D52979" w:rsidP="00D52979">
      <w:pPr>
        <w:pStyle w:val="Heading4"/>
        <w:rPr>
          <w:lang w:eastAsia="en-US" w:bidi="ar-SA"/>
        </w:rPr>
      </w:pPr>
      <w:r w:rsidRPr="00BC6A52">
        <w:rPr>
          <w:lang w:eastAsia="en-US" w:bidi="ar-SA"/>
        </w:rPr>
        <w:t xml:space="preserve">Instructions </w:t>
      </w:r>
    </w:p>
    <w:p w14:paraId="224FE656" w14:textId="4F192270" w:rsidR="00DB2447" w:rsidRDefault="00E67FC1" w:rsidP="00DB2447">
      <w:pPr>
        <w:pStyle w:val="NumberedList"/>
        <w:numPr>
          <w:ilvl w:val="6"/>
          <w:numId w:val="4"/>
        </w:numPr>
        <w:tabs>
          <w:tab w:val="clear" w:pos="3024"/>
          <w:tab w:val="num" w:pos="2592"/>
        </w:tabs>
        <w:spacing w:before="100"/>
        <w:ind w:left="426" w:hanging="426"/>
      </w:pPr>
      <w:bookmarkStart w:id="3" w:name="_Hlk29065738"/>
      <w:r>
        <w:t xml:space="preserve">Give </w:t>
      </w:r>
      <w:r w:rsidRPr="00E67FC1">
        <w:rPr>
          <w:b/>
          <w:bCs/>
        </w:rPr>
        <w:t>Handout -Listening Comprehension Questions</w:t>
      </w:r>
      <w:r w:rsidR="002719EB">
        <w:rPr>
          <w:b/>
          <w:bCs/>
        </w:rPr>
        <w:t xml:space="preserve"> 2</w:t>
      </w:r>
      <w:bookmarkStart w:id="4" w:name="_GoBack"/>
      <w:bookmarkEnd w:id="4"/>
      <w:r w:rsidRPr="00E67FC1">
        <w:rPr>
          <w:b/>
          <w:bCs/>
        </w:rPr>
        <w:t>.</w:t>
      </w:r>
    </w:p>
    <w:p w14:paraId="798F3B18" w14:textId="330001C0" w:rsidR="00E67FC1" w:rsidRDefault="00E67FC1" w:rsidP="00DB2447">
      <w:pPr>
        <w:pStyle w:val="NumberedList"/>
        <w:numPr>
          <w:ilvl w:val="6"/>
          <w:numId w:val="4"/>
        </w:numPr>
        <w:tabs>
          <w:tab w:val="clear" w:pos="3024"/>
          <w:tab w:val="num" w:pos="2592"/>
        </w:tabs>
        <w:spacing w:before="100"/>
        <w:ind w:left="426" w:hanging="426"/>
      </w:pPr>
      <w:r>
        <w:t xml:space="preserve">Have the students answer the questions </w:t>
      </w:r>
      <w:proofErr w:type="gramStart"/>
      <w:r>
        <w:t>individually.</w:t>
      </w:r>
      <w:proofErr w:type="gramEnd"/>
      <w:r>
        <w:t xml:space="preserve"> Then, check their answers as a class.</w:t>
      </w:r>
    </w:p>
    <w:bookmarkEnd w:id="3"/>
    <w:p w14:paraId="086903D3" w14:textId="0C0A6450" w:rsidR="00662C78" w:rsidRDefault="00E67FC1" w:rsidP="00DB2447">
      <w:pPr>
        <w:pStyle w:val="NumberedList"/>
        <w:numPr>
          <w:ilvl w:val="6"/>
          <w:numId w:val="4"/>
        </w:numPr>
        <w:tabs>
          <w:tab w:val="clear" w:pos="3024"/>
        </w:tabs>
        <w:spacing w:before="100"/>
        <w:ind w:left="432"/>
      </w:pPr>
      <w:r>
        <w:t>As you go over the answers, help the students explore and describe their own intersecting identities, and demonstrate empathy through perspective taking.</w:t>
      </w:r>
    </w:p>
    <w:p w14:paraId="7161A36E" w14:textId="12125FE3" w:rsidR="00D52979" w:rsidRPr="00BC6A52" w:rsidRDefault="00D52979" w:rsidP="00D52979">
      <w:pPr>
        <w:pStyle w:val="Heading3"/>
      </w:pPr>
      <w:r w:rsidRPr="00BC6A52">
        <w:t xml:space="preserve">Activity </w:t>
      </w:r>
      <w:r w:rsidR="00D23D66">
        <w:t>5</w:t>
      </w:r>
      <w:r w:rsidRPr="00BC6A52">
        <w:t xml:space="preserve">: </w:t>
      </w:r>
      <w:r w:rsidR="00D23D66">
        <w:t>Speaking - Your Story</w:t>
      </w:r>
    </w:p>
    <w:p w14:paraId="55FF5596" w14:textId="6E5827EB" w:rsidR="00D52979" w:rsidRDefault="00D52979" w:rsidP="00D52979">
      <w:pPr>
        <w:pStyle w:val="Heading4"/>
        <w:rPr>
          <w:lang w:eastAsia="en-US" w:bidi="ar-SA"/>
        </w:rPr>
      </w:pPr>
      <w:r w:rsidRPr="00BC6A52">
        <w:rPr>
          <w:lang w:eastAsia="en-US" w:bidi="ar-SA"/>
        </w:rPr>
        <w:t>Instructions</w:t>
      </w:r>
    </w:p>
    <w:p w14:paraId="71DECCCA" w14:textId="2E2EDF67" w:rsidR="00DB2447" w:rsidRDefault="00DB2447" w:rsidP="00DB2447">
      <w:pPr>
        <w:pStyle w:val="NumberedList"/>
        <w:numPr>
          <w:ilvl w:val="0"/>
          <w:numId w:val="0"/>
        </w:numPr>
        <w:ind w:left="432" w:hanging="432"/>
      </w:pPr>
      <w:r>
        <w:t xml:space="preserve">1.   Give </w:t>
      </w:r>
      <w:r w:rsidRPr="00DB2447">
        <w:rPr>
          <w:b/>
          <w:bCs/>
        </w:rPr>
        <w:t>Handout Speaking- Your Story</w:t>
      </w:r>
      <w:r w:rsidRPr="00E67FC1">
        <w:t>.</w:t>
      </w:r>
    </w:p>
    <w:p w14:paraId="2CE9EE34" w14:textId="77777777" w:rsidR="00DB2447" w:rsidRDefault="00DB2447" w:rsidP="00DB2447">
      <w:pPr>
        <w:pStyle w:val="NumberedList"/>
        <w:numPr>
          <w:ilvl w:val="0"/>
          <w:numId w:val="33"/>
        </w:numPr>
        <w:spacing w:before="100"/>
      </w:pPr>
      <w:r>
        <w:t xml:space="preserve">As the students have read Kabir’s story, it is the students’ turn to share their stories. </w:t>
      </w:r>
    </w:p>
    <w:p w14:paraId="6266157D" w14:textId="63B22C46" w:rsidR="00DB2447" w:rsidRDefault="00DB2447" w:rsidP="00DB2447">
      <w:pPr>
        <w:pStyle w:val="NumberedList"/>
        <w:numPr>
          <w:ilvl w:val="0"/>
          <w:numId w:val="33"/>
        </w:numPr>
        <w:spacing w:before="100"/>
      </w:pPr>
      <w:r>
        <w:rPr>
          <w:lang w:eastAsia="en-US" w:bidi="ar-SA"/>
        </w:rPr>
        <w:t xml:space="preserve">Have the students answer the following </w:t>
      </w:r>
      <w:proofErr w:type="gramStart"/>
      <w:r>
        <w:rPr>
          <w:lang w:eastAsia="en-US" w:bidi="ar-SA"/>
        </w:rPr>
        <w:t>questions:</w:t>
      </w:r>
      <w:proofErr w:type="gramEnd"/>
      <w:r>
        <w:rPr>
          <w:lang w:eastAsia="en-US" w:bidi="ar-SA"/>
        </w:rPr>
        <w:t xml:space="preserve"> </w:t>
      </w:r>
    </w:p>
    <w:p w14:paraId="01534730" w14:textId="3917A4D2" w:rsidR="00DB2447" w:rsidRDefault="00DB2447" w:rsidP="00DB2447">
      <w:pPr>
        <w:pStyle w:val="NumberedListLevel4"/>
        <w:numPr>
          <w:ilvl w:val="3"/>
          <w:numId w:val="35"/>
        </w:numPr>
        <w:ind w:left="1017" w:hanging="308"/>
        <w:rPr>
          <w:lang w:bidi="ar-SA"/>
        </w:rPr>
      </w:pPr>
      <w:r>
        <w:rPr>
          <w:lang w:bidi="ar-SA"/>
        </w:rPr>
        <w:t xml:space="preserve">How was your life before coming to Canada? </w:t>
      </w:r>
    </w:p>
    <w:p w14:paraId="72DEA9B1" w14:textId="3618E366" w:rsidR="00DB2447" w:rsidRDefault="00DB2447" w:rsidP="00DB2447">
      <w:pPr>
        <w:pStyle w:val="NumberedListLevel4"/>
        <w:numPr>
          <w:ilvl w:val="3"/>
          <w:numId w:val="35"/>
        </w:numPr>
        <w:ind w:left="1017" w:hanging="308"/>
        <w:rPr>
          <w:lang w:bidi="ar-SA"/>
        </w:rPr>
      </w:pPr>
      <w:r>
        <w:rPr>
          <w:lang w:bidi="ar-SA"/>
        </w:rPr>
        <w:t>How is your life in Canada now?</w:t>
      </w:r>
    </w:p>
    <w:p w14:paraId="58B5F533" w14:textId="75438CA1" w:rsidR="00343ECD" w:rsidRDefault="00DB2447" w:rsidP="00343ECD">
      <w:pPr>
        <w:pStyle w:val="NumberedList"/>
        <w:numPr>
          <w:ilvl w:val="0"/>
          <w:numId w:val="33"/>
        </w:numPr>
        <w:rPr>
          <w:lang w:eastAsia="en-US" w:bidi="ar-SA"/>
        </w:rPr>
      </w:pPr>
      <w:r>
        <w:rPr>
          <w:lang w:eastAsia="en-US" w:bidi="ar-SA"/>
        </w:rPr>
        <w:t>Remind the students to use the simple past tense to answer 1) and the simple present tense to answer 2).</w:t>
      </w:r>
    </w:p>
    <w:p w14:paraId="3B76F220" w14:textId="04398A17" w:rsidR="00343ECD" w:rsidRDefault="00343ECD" w:rsidP="00343ECD">
      <w:pPr>
        <w:pStyle w:val="NumberedList"/>
        <w:numPr>
          <w:ilvl w:val="0"/>
          <w:numId w:val="33"/>
        </w:numPr>
        <w:rPr>
          <w:lang w:eastAsia="en-US" w:bidi="ar-SA"/>
        </w:rPr>
      </w:pPr>
      <w:r>
        <w:rPr>
          <w:lang w:eastAsia="en-US" w:bidi="ar-SA"/>
        </w:rPr>
        <w:t>Provide feedback.</w:t>
      </w:r>
    </w:p>
    <w:p w14:paraId="2758DF61" w14:textId="23B25D1C" w:rsidR="00DB2447" w:rsidRPr="00BC6A52" w:rsidRDefault="00DB2447" w:rsidP="00DB2447">
      <w:pPr>
        <w:pStyle w:val="Heading3"/>
      </w:pPr>
      <w:r w:rsidRPr="00BC6A52">
        <w:lastRenderedPageBreak/>
        <w:t xml:space="preserve">Activity </w:t>
      </w:r>
      <w:r>
        <w:t>5</w:t>
      </w:r>
      <w:r w:rsidRPr="00BC6A52">
        <w:t xml:space="preserve">: </w:t>
      </w:r>
      <w:r>
        <w:t>Writing - Your Story</w:t>
      </w:r>
    </w:p>
    <w:p w14:paraId="177E4D0E" w14:textId="77777777" w:rsidR="00DB2447" w:rsidRDefault="00DB2447" w:rsidP="00DB2447">
      <w:pPr>
        <w:pStyle w:val="Heading4"/>
        <w:rPr>
          <w:lang w:eastAsia="en-US" w:bidi="ar-SA"/>
        </w:rPr>
      </w:pPr>
      <w:r w:rsidRPr="00BC6A52">
        <w:rPr>
          <w:lang w:eastAsia="en-US" w:bidi="ar-SA"/>
        </w:rPr>
        <w:t>Instructions</w:t>
      </w:r>
    </w:p>
    <w:p w14:paraId="61260A29" w14:textId="0B60AE00" w:rsidR="00343ECD" w:rsidRDefault="00DB2447" w:rsidP="00343ECD">
      <w:pPr>
        <w:pStyle w:val="NumberedList"/>
        <w:numPr>
          <w:ilvl w:val="6"/>
          <w:numId w:val="33"/>
        </w:numPr>
        <w:tabs>
          <w:tab w:val="clear" w:pos="3024"/>
        </w:tabs>
        <w:ind w:left="426" w:hanging="426"/>
      </w:pPr>
      <w:r>
        <w:t xml:space="preserve">Give </w:t>
      </w:r>
      <w:r w:rsidRPr="00DB2447">
        <w:rPr>
          <w:b/>
          <w:bCs/>
        </w:rPr>
        <w:t xml:space="preserve">Handout </w:t>
      </w:r>
      <w:r>
        <w:rPr>
          <w:b/>
          <w:bCs/>
        </w:rPr>
        <w:t>Writing</w:t>
      </w:r>
      <w:r w:rsidRPr="00DB2447">
        <w:rPr>
          <w:b/>
          <w:bCs/>
        </w:rPr>
        <w:t>- Your Story</w:t>
      </w:r>
      <w:r w:rsidRPr="00E67FC1">
        <w:t>.</w:t>
      </w:r>
    </w:p>
    <w:p w14:paraId="7988FA21" w14:textId="77777777" w:rsidR="00343ECD" w:rsidRDefault="00DB2447" w:rsidP="00343ECD">
      <w:pPr>
        <w:pStyle w:val="NumberedList"/>
        <w:numPr>
          <w:ilvl w:val="6"/>
          <w:numId w:val="33"/>
        </w:numPr>
        <w:tabs>
          <w:tab w:val="clear" w:pos="3024"/>
        </w:tabs>
        <w:ind w:left="426" w:hanging="426"/>
      </w:pPr>
      <w:r>
        <w:t>As the students have share</w:t>
      </w:r>
      <w:r w:rsidR="00343ECD">
        <w:t>d</w:t>
      </w:r>
      <w:r>
        <w:t xml:space="preserve"> their stories</w:t>
      </w:r>
      <w:r w:rsidR="00343ECD">
        <w:t xml:space="preserve"> orally, they are going to write the stories.</w:t>
      </w:r>
      <w:r>
        <w:t xml:space="preserve"> </w:t>
      </w:r>
    </w:p>
    <w:p w14:paraId="50503644" w14:textId="746583A5" w:rsidR="00DB2447" w:rsidRDefault="00343ECD" w:rsidP="00343ECD">
      <w:pPr>
        <w:pStyle w:val="NumberedList"/>
        <w:numPr>
          <w:ilvl w:val="6"/>
          <w:numId w:val="33"/>
        </w:numPr>
        <w:tabs>
          <w:tab w:val="clear" w:pos="3024"/>
        </w:tabs>
        <w:ind w:left="426" w:hanging="426"/>
      </w:pPr>
      <w:r>
        <w:rPr>
          <w:lang w:eastAsia="en-US" w:bidi="ar-SA"/>
        </w:rPr>
        <w:t>Again, h</w:t>
      </w:r>
      <w:r w:rsidR="00DB2447">
        <w:rPr>
          <w:lang w:eastAsia="en-US" w:bidi="ar-SA"/>
        </w:rPr>
        <w:t>ave the students answer the following questions</w:t>
      </w:r>
      <w:r>
        <w:rPr>
          <w:lang w:eastAsia="en-US" w:bidi="ar-SA"/>
        </w:rPr>
        <w:t xml:space="preserve"> in their writing</w:t>
      </w:r>
      <w:r w:rsidR="00DB2447">
        <w:rPr>
          <w:lang w:eastAsia="en-US" w:bidi="ar-SA"/>
        </w:rPr>
        <w:t xml:space="preserve">: </w:t>
      </w:r>
    </w:p>
    <w:p w14:paraId="303EB3C8" w14:textId="77777777" w:rsidR="00DB2447" w:rsidRDefault="00DB2447" w:rsidP="00DB2447">
      <w:pPr>
        <w:pStyle w:val="NumberedListLevel4"/>
        <w:numPr>
          <w:ilvl w:val="3"/>
          <w:numId w:val="35"/>
        </w:numPr>
        <w:ind w:left="1017" w:hanging="308"/>
        <w:rPr>
          <w:lang w:bidi="ar-SA"/>
        </w:rPr>
      </w:pPr>
      <w:r>
        <w:rPr>
          <w:lang w:bidi="ar-SA"/>
        </w:rPr>
        <w:t xml:space="preserve">How was your life before coming to Canada? </w:t>
      </w:r>
    </w:p>
    <w:p w14:paraId="7083DAC4" w14:textId="77777777" w:rsidR="00DB2447" w:rsidRDefault="00DB2447" w:rsidP="00DB2447">
      <w:pPr>
        <w:pStyle w:val="NumberedListLevel4"/>
        <w:numPr>
          <w:ilvl w:val="3"/>
          <w:numId w:val="35"/>
        </w:numPr>
        <w:ind w:left="1017" w:hanging="308"/>
        <w:rPr>
          <w:lang w:bidi="ar-SA"/>
        </w:rPr>
      </w:pPr>
      <w:r>
        <w:rPr>
          <w:lang w:bidi="ar-SA"/>
        </w:rPr>
        <w:t>How is your life in Canada now?</w:t>
      </w:r>
    </w:p>
    <w:p w14:paraId="0D6C8C9D" w14:textId="75784920" w:rsidR="00DB2447" w:rsidRDefault="00DB2447" w:rsidP="00DB2447">
      <w:pPr>
        <w:pStyle w:val="NumberedList"/>
        <w:numPr>
          <w:ilvl w:val="0"/>
          <w:numId w:val="33"/>
        </w:numPr>
        <w:rPr>
          <w:lang w:eastAsia="en-US" w:bidi="ar-SA"/>
        </w:rPr>
      </w:pPr>
      <w:r>
        <w:rPr>
          <w:lang w:eastAsia="en-US" w:bidi="ar-SA"/>
        </w:rPr>
        <w:t>Remind the students to use the simple past tense to answer 1) and the simple present tense to answer 2).</w:t>
      </w:r>
    </w:p>
    <w:p w14:paraId="229A37F4" w14:textId="6213E378" w:rsidR="00343ECD" w:rsidRDefault="00343ECD" w:rsidP="00DB2447">
      <w:pPr>
        <w:pStyle w:val="NumberedList"/>
        <w:numPr>
          <w:ilvl w:val="0"/>
          <w:numId w:val="33"/>
        </w:numPr>
        <w:rPr>
          <w:lang w:eastAsia="en-US" w:bidi="ar-SA"/>
        </w:rPr>
      </w:pPr>
      <w:r>
        <w:rPr>
          <w:lang w:eastAsia="en-US" w:bidi="ar-SA"/>
        </w:rPr>
        <w:t>Encourage them to write up to 5 sentences.</w:t>
      </w:r>
    </w:p>
    <w:p w14:paraId="300A65FC" w14:textId="3DDC3FED" w:rsidR="00343ECD" w:rsidRPr="00D23D66" w:rsidRDefault="00343ECD" w:rsidP="00DB2447">
      <w:pPr>
        <w:pStyle w:val="NumberedList"/>
        <w:numPr>
          <w:ilvl w:val="0"/>
          <w:numId w:val="33"/>
        </w:numPr>
        <w:rPr>
          <w:lang w:eastAsia="en-US" w:bidi="ar-SA"/>
        </w:rPr>
      </w:pPr>
      <w:r>
        <w:rPr>
          <w:lang w:eastAsia="en-US" w:bidi="ar-SA"/>
        </w:rPr>
        <w:t>Provide feedback.</w:t>
      </w:r>
    </w:p>
    <w:p w14:paraId="3320A05A" w14:textId="77777777" w:rsidR="00DB2447" w:rsidRPr="00D23D66" w:rsidRDefault="00DB2447" w:rsidP="00DB2447">
      <w:pPr>
        <w:pStyle w:val="NumberedList"/>
        <w:numPr>
          <w:ilvl w:val="0"/>
          <w:numId w:val="0"/>
        </w:numPr>
        <w:ind w:left="432" w:hanging="432"/>
        <w:rPr>
          <w:lang w:eastAsia="en-US" w:bidi="ar-SA"/>
        </w:rPr>
      </w:pPr>
    </w:p>
    <w:sectPr w:rsidR="00DB2447" w:rsidRPr="00D23D66" w:rsidSect="005039E6">
      <w:footerReference w:type="default" r:id="rId11"/>
      <w:headerReference w:type="first" r:id="rId12"/>
      <w:footerReference w:type="first" r:id="rId13"/>
      <w:type w:val="continuous"/>
      <w:pgSz w:w="12240" w:h="15840" w:code="1"/>
      <w:pgMar w:top="1080" w:right="1296" w:bottom="108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2D044" w14:textId="77777777" w:rsidR="006369D9" w:rsidRDefault="006369D9" w:rsidP="00131B73">
      <w:pPr>
        <w:spacing w:line="240" w:lineRule="auto"/>
      </w:pPr>
      <w:r>
        <w:separator/>
      </w:r>
    </w:p>
  </w:endnote>
  <w:endnote w:type="continuationSeparator" w:id="0">
    <w:p w14:paraId="19D38FD6" w14:textId="77777777" w:rsidR="006369D9" w:rsidRDefault="006369D9" w:rsidP="00131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0BF8" w14:textId="3D008CED" w:rsidR="00D84962" w:rsidRDefault="00D84962" w:rsidP="00D84962">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4F60" w14:textId="77777777" w:rsidR="00D84962" w:rsidRDefault="006369D9" w:rsidP="00064BF7">
    <w:pPr>
      <w:pStyle w:val="Footer"/>
      <w:spacing w:before="120"/>
    </w:pPr>
    <w:r>
      <w:pict w14:anchorId="770997D5">
        <v:rect id="_x0000_i1027" alt="" style="width:482.4pt;height:.05pt;mso-width-percent:0;mso-height-percent:0;mso-width-percent:0;mso-height-percent:0" o:hralign="center" o:hrstd="t" o:hrnoshade="t" o:hr="t" fillcolor="#dc8633 [3214]" stroked="f"/>
      </w:pict>
    </w:r>
  </w:p>
  <w:p w14:paraId="59D3FE06" w14:textId="635AA30A" w:rsidR="00D84962" w:rsidRDefault="00D84962" w:rsidP="00B7528D">
    <w:pPr>
      <w:pStyle w:val="Footer"/>
      <w:tabs>
        <w:tab w:val="clear" w:pos="9360"/>
        <w:tab w:val="right" w:pos="9630"/>
      </w:tabs>
    </w:pPr>
    <w:r>
      <w:t xml:space="preserve">Page </w:t>
    </w:r>
    <w:r>
      <w:rPr>
        <w:noProof w:val="0"/>
      </w:rPr>
      <w:fldChar w:fldCharType="begin"/>
    </w:r>
    <w:r>
      <w:instrText xml:space="preserve"> PAGE   \* MERGEFORMAT </w:instrText>
    </w:r>
    <w:r>
      <w:rPr>
        <w:noProof w:val="0"/>
      </w:rPr>
      <w:fldChar w:fldCharType="separate"/>
    </w:r>
    <w:r>
      <w:t>1</w:t>
    </w:r>
    <w:r>
      <w:fldChar w:fldCharType="end"/>
    </w:r>
    <w:r>
      <w:t xml:space="preserve"> of </w:t>
    </w:r>
    <w:fldSimple w:instr=" NUMPAGES   \* MERGEFORMAT ">
      <w:r>
        <w:t>19</w:t>
      </w:r>
    </w:fldSimple>
    <w:r>
      <w:tab/>
      <w:t>CLB 3/4 Lesson Plan: LGBTQ+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5CF33" w14:textId="77777777" w:rsidR="006369D9" w:rsidRDefault="006369D9" w:rsidP="00131B73">
      <w:pPr>
        <w:spacing w:line="240" w:lineRule="auto"/>
      </w:pPr>
      <w:r>
        <w:separator/>
      </w:r>
    </w:p>
  </w:footnote>
  <w:footnote w:type="continuationSeparator" w:id="0">
    <w:p w14:paraId="1D629156" w14:textId="77777777" w:rsidR="006369D9" w:rsidRDefault="006369D9" w:rsidP="00131B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3E6F" w14:textId="77777777" w:rsidR="00D84962" w:rsidRDefault="00D84962" w:rsidP="00AF23A7">
    <w:pPr>
      <w:pStyle w:val="Header"/>
      <w:jc w:val="right"/>
    </w:pPr>
    <w:r>
      <w:rPr>
        <w:noProof/>
        <w:lang w:eastAsia="en-CA" w:bidi="ar-SA"/>
      </w:rPr>
      <w:drawing>
        <wp:inline distT="0" distB="0" distL="0" distR="0" wp14:anchorId="4A7E54BB" wp14:editId="6B8561E6">
          <wp:extent cx="1457325" cy="6940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809" r="9468"/>
                  <a:stretch/>
                </pic:blipFill>
                <pic:spPr bwMode="auto">
                  <a:xfrm>
                    <a:off x="0" y="0"/>
                    <a:ext cx="1457325" cy="6940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0D99"/>
    <w:multiLevelType w:val="multilevel"/>
    <w:tmpl w:val="78B89916"/>
    <w:lvl w:ilvl="0">
      <w:start w:val="1"/>
      <w:numFmt w:val="bullet"/>
      <w:pStyle w:val="BulletList3Indent"/>
      <w:lvlText w:val=""/>
      <w:lvlJc w:val="left"/>
      <w:pPr>
        <w:tabs>
          <w:tab w:val="num" w:pos="1224"/>
        </w:tabs>
        <w:ind w:left="1224" w:hanging="360"/>
      </w:pPr>
      <w:rPr>
        <w:rFonts w:ascii="Symbol" w:hAnsi="Symbol" w:hint="default"/>
        <w:sz w:val="20"/>
      </w:rPr>
    </w:lvl>
    <w:lvl w:ilvl="1">
      <w:start w:val="1"/>
      <w:numFmt w:val="bullet"/>
      <w:pStyle w:val="BulletList3IndentLevel2"/>
      <w:lvlText w:val="o"/>
      <w:lvlJc w:val="left"/>
      <w:pPr>
        <w:tabs>
          <w:tab w:val="num" w:pos="1584"/>
        </w:tabs>
        <w:ind w:left="1584" w:hanging="360"/>
      </w:pPr>
      <w:rPr>
        <w:rFonts w:ascii="Courier New" w:hAnsi="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2664"/>
        </w:tabs>
        <w:ind w:left="2664" w:hanging="360"/>
      </w:pPr>
      <w:rPr>
        <w:rFonts w:ascii="Courier New" w:hAnsi="Courier New" w:cs="Courier New" w:hint="default"/>
      </w:rPr>
    </w:lvl>
    <w:lvl w:ilvl="5">
      <w:start w:val="1"/>
      <w:numFmt w:val="bullet"/>
      <w:lvlText w:val=""/>
      <w:lvlJc w:val="left"/>
      <w:pPr>
        <w:tabs>
          <w:tab w:val="num" w:pos="3024"/>
        </w:tabs>
        <w:ind w:left="302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3744"/>
        </w:tabs>
        <w:ind w:left="3744" w:hanging="360"/>
      </w:pPr>
      <w:rPr>
        <w:rFonts w:ascii="Courier New" w:hAnsi="Courier New" w:cs="Courier New" w:hint="default"/>
      </w:rPr>
    </w:lvl>
    <w:lvl w:ilvl="8">
      <w:start w:val="1"/>
      <w:numFmt w:val="bullet"/>
      <w:lvlText w:val=""/>
      <w:lvlJc w:val="left"/>
      <w:pPr>
        <w:tabs>
          <w:tab w:val="num" w:pos="4104"/>
        </w:tabs>
        <w:ind w:left="4104" w:hanging="360"/>
      </w:pPr>
      <w:rPr>
        <w:rFonts w:ascii="Wingdings" w:hAnsi="Wingdings" w:hint="default"/>
      </w:rPr>
    </w:lvl>
  </w:abstractNum>
  <w:abstractNum w:abstractNumId="1" w15:restartNumberingAfterBreak="0">
    <w:nsid w:val="18133BB8"/>
    <w:multiLevelType w:val="hybridMultilevel"/>
    <w:tmpl w:val="74F8D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11">
      <w:start w:val="1"/>
      <w:numFmt w:val="decimal"/>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4F5232"/>
    <w:multiLevelType w:val="multilevel"/>
    <w:tmpl w:val="6DF82DF0"/>
    <w:lvl w:ilvl="0">
      <w:start w:val="1"/>
      <w:numFmt w:val="bullet"/>
      <w:pStyle w:val="BulletList6Indent"/>
      <w:lvlText w:val=""/>
      <w:lvlJc w:val="left"/>
      <w:pPr>
        <w:tabs>
          <w:tab w:val="num" w:pos="1224"/>
        </w:tabs>
        <w:ind w:left="1152" w:hanging="288"/>
      </w:pPr>
      <w:rPr>
        <w:rFonts w:ascii="Symbol" w:hAnsi="Symbol" w:hint="default"/>
        <w:sz w:val="18"/>
      </w:rPr>
    </w:lvl>
    <w:lvl w:ilvl="1">
      <w:start w:val="1"/>
      <w:numFmt w:val="bullet"/>
      <w:lvlText w:val=""/>
      <w:lvlJc w:val="left"/>
      <w:pPr>
        <w:tabs>
          <w:tab w:val="num" w:pos="1512"/>
        </w:tabs>
        <w:ind w:left="1440" w:hanging="288"/>
      </w:pPr>
      <w:rPr>
        <w:rFonts w:ascii="Symbol" w:hAnsi="Symbol" w:hint="default"/>
        <w:sz w:val="20"/>
      </w:rPr>
    </w:lvl>
    <w:lvl w:ilvl="2">
      <w:start w:val="1"/>
      <w:numFmt w:val="bullet"/>
      <w:lvlText w:val=""/>
      <w:lvlJc w:val="left"/>
      <w:pPr>
        <w:tabs>
          <w:tab w:val="num" w:pos="1800"/>
        </w:tabs>
        <w:ind w:left="1728" w:hanging="288"/>
      </w:pPr>
      <w:rPr>
        <w:rFonts w:ascii="Wingdings" w:hAnsi="Wingdings" w:hint="default"/>
      </w:rPr>
    </w:lvl>
    <w:lvl w:ilvl="3">
      <w:start w:val="1"/>
      <w:numFmt w:val="bullet"/>
      <w:lvlText w:val=""/>
      <w:lvlJc w:val="left"/>
      <w:pPr>
        <w:tabs>
          <w:tab w:val="num" w:pos="2088"/>
        </w:tabs>
        <w:ind w:left="2016" w:hanging="288"/>
      </w:pPr>
      <w:rPr>
        <w:rFonts w:ascii="Symbol" w:hAnsi="Symbol" w:hint="default"/>
      </w:rPr>
    </w:lvl>
    <w:lvl w:ilvl="4">
      <w:start w:val="1"/>
      <w:numFmt w:val="bullet"/>
      <w:lvlText w:val="o"/>
      <w:lvlJc w:val="left"/>
      <w:pPr>
        <w:tabs>
          <w:tab w:val="num" w:pos="2376"/>
        </w:tabs>
        <w:ind w:left="2304" w:hanging="288"/>
      </w:pPr>
      <w:rPr>
        <w:rFonts w:ascii="Courier New" w:hAnsi="Courier New" w:cs="Courier New" w:hint="default"/>
      </w:rPr>
    </w:lvl>
    <w:lvl w:ilvl="5">
      <w:start w:val="1"/>
      <w:numFmt w:val="bullet"/>
      <w:lvlText w:val=""/>
      <w:lvlJc w:val="left"/>
      <w:pPr>
        <w:tabs>
          <w:tab w:val="num" w:pos="2664"/>
        </w:tabs>
        <w:ind w:left="2592" w:hanging="288"/>
      </w:pPr>
      <w:rPr>
        <w:rFonts w:ascii="Wingdings" w:hAnsi="Wingdings" w:hint="default"/>
      </w:rPr>
    </w:lvl>
    <w:lvl w:ilvl="6">
      <w:start w:val="1"/>
      <w:numFmt w:val="bullet"/>
      <w:lvlText w:val=""/>
      <w:lvlJc w:val="left"/>
      <w:pPr>
        <w:tabs>
          <w:tab w:val="num" w:pos="2952"/>
        </w:tabs>
        <w:ind w:left="2880" w:hanging="288"/>
      </w:pPr>
      <w:rPr>
        <w:rFonts w:ascii="Symbol" w:hAnsi="Symbol" w:hint="default"/>
      </w:rPr>
    </w:lvl>
    <w:lvl w:ilvl="7">
      <w:start w:val="1"/>
      <w:numFmt w:val="bullet"/>
      <w:lvlText w:val="o"/>
      <w:lvlJc w:val="left"/>
      <w:pPr>
        <w:tabs>
          <w:tab w:val="num" w:pos="3240"/>
        </w:tabs>
        <w:ind w:left="3168" w:hanging="288"/>
      </w:pPr>
      <w:rPr>
        <w:rFonts w:ascii="Courier New" w:hAnsi="Courier New" w:cs="Courier New" w:hint="default"/>
      </w:rPr>
    </w:lvl>
    <w:lvl w:ilvl="8">
      <w:start w:val="1"/>
      <w:numFmt w:val="bullet"/>
      <w:lvlText w:val=""/>
      <w:lvlJc w:val="left"/>
      <w:pPr>
        <w:tabs>
          <w:tab w:val="num" w:pos="3528"/>
        </w:tabs>
        <w:ind w:left="3456" w:hanging="288"/>
      </w:pPr>
      <w:rPr>
        <w:rFonts w:ascii="Wingdings" w:hAnsi="Wingdings" w:hint="default"/>
      </w:rPr>
    </w:lvl>
  </w:abstractNum>
  <w:abstractNum w:abstractNumId="3" w15:restartNumberingAfterBreak="0">
    <w:nsid w:val="2060459B"/>
    <w:multiLevelType w:val="hybridMultilevel"/>
    <w:tmpl w:val="1980BAD2"/>
    <w:lvl w:ilvl="0" w:tplc="05E4788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1334C1E"/>
    <w:multiLevelType w:val="multilevel"/>
    <w:tmpl w:val="5516AB24"/>
    <w:lvl w:ilvl="0">
      <w:start w:val="1"/>
      <w:numFmt w:val="decimal"/>
      <w:pStyle w:val="TableNumberedList"/>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righ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15:restartNumberingAfterBreak="0">
    <w:nsid w:val="2614053E"/>
    <w:multiLevelType w:val="multilevel"/>
    <w:tmpl w:val="BDAE5E0C"/>
    <w:lvl w:ilvl="0">
      <w:start w:val="1"/>
      <w:numFmt w:val="decimal"/>
      <w:pStyle w:val="NumberedListIndented3"/>
      <w:lvlText w:val="%1)"/>
      <w:lvlJc w:val="left"/>
      <w:pPr>
        <w:ind w:left="864" w:hanging="432"/>
      </w:pPr>
      <w:rPr>
        <w:rFonts w:hint="default"/>
      </w:rPr>
    </w:lvl>
    <w:lvl w:ilvl="1">
      <w:start w:val="1"/>
      <w:numFmt w:val="lowerLetter"/>
      <w:lvlText w:val="%2."/>
      <w:lvlJc w:val="left"/>
      <w:pPr>
        <w:ind w:left="1296" w:hanging="432"/>
      </w:pPr>
      <w:rPr>
        <w:rFonts w:hint="default"/>
      </w:rPr>
    </w:lvl>
    <w:lvl w:ilvl="2">
      <w:start w:val="1"/>
      <w:numFmt w:val="lowerRoman"/>
      <w:lvlText w:val="%3."/>
      <w:lvlJc w:val="left"/>
      <w:pPr>
        <w:ind w:left="1728" w:hanging="432"/>
      </w:pPr>
      <w:rPr>
        <w:rFonts w:hint="default"/>
      </w:rPr>
    </w:lvl>
    <w:lvl w:ilvl="3">
      <w:start w:val="1"/>
      <w:numFmt w:val="decimal"/>
      <w:lvlText w:val="%4)"/>
      <w:lvlJc w:val="left"/>
      <w:pPr>
        <w:ind w:left="2160" w:hanging="432"/>
      </w:pPr>
      <w:rPr>
        <w:rFonts w:hint="default"/>
      </w:rPr>
    </w:lvl>
    <w:lvl w:ilvl="4">
      <w:start w:val="1"/>
      <w:numFmt w:val="lowerLetter"/>
      <w:lvlText w:val="%5."/>
      <w:lvlJc w:val="left"/>
      <w:pPr>
        <w:ind w:left="2592" w:hanging="432"/>
      </w:pPr>
      <w:rPr>
        <w:rFonts w:hint="default"/>
      </w:rPr>
    </w:lvl>
    <w:lvl w:ilvl="5">
      <w:start w:val="1"/>
      <w:numFmt w:val="lowerRoman"/>
      <w:lvlText w:val="%6."/>
      <w:lvlJc w:val="right"/>
      <w:pPr>
        <w:ind w:left="3024" w:hanging="432"/>
      </w:pPr>
      <w:rPr>
        <w:rFonts w:hint="default"/>
      </w:rPr>
    </w:lvl>
    <w:lvl w:ilvl="6">
      <w:start w:val="1"/>
      <w:numFmt w:val="decimal"/>
      <w:lvlText w:val="%7."/>
      <w:lvlJc w:val="lef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6" w15:restartNumberingAfterBreak="0">
    <w:nsid w:val="3BFB3974"/>
    <w:multiLevelType w:val="multilevel"/>
    <w:tmpl w:val="89AAC30C"/>
    <w:lvl w:ilvl="0">
      <w:start w:val="1"/>
      <w:numFmt w:val="bullet"/>
      <w:pStyle w:val="Checkbox"/>
      <w:lvlText w:val=""/>
      <w:lvlJc w:val="left"/>
      <w:pPr>
        <w:tabs>
          <w:tab w:val="num" w:pos="0"/>
        </w:tabs>
        <w:ind w:left="432" w:hanging="432"/>
      </w:pPr>
      <w:rPr>
        <w:rFonts w:ascii="Wingdings" w:hAnsi="Wingdings" w:hint="default"/>
        <w:sz w:val="24"/>
      </w:rPr>
    </w:lvl>
    <w:lvl w:ilvl="1">
      <w:start w:val="1"/>
      <w:numFmt w:val="bullet"/>
      <w:pStyle w:val="CheckboxLevel2"/>
      <w:lvlText w:val=""/>
      <w:lvlJc w:val="left"/>
      <w:pPr>
        <w:tabs>
          <w:tab w:val="num" w:pos="432"/>
        </w:tabs>
        <w:ind w:left="792" w:hanging="360"/>
      </w:pPr>
      <w:rPr>
        <w:rFonts w:ascii="Symbol" w:hAnsi="Symbol" w:hint="default"/>
        <w:sz w:val="20"/>
      </w:rPr>
    </w:lvl>
    <w:lvl w:ilvl="2">
      <w:start w:val="1"/>
      <w:numFmt w:val="bullet"/>
      <w:pStyle w:val="CheckboxLevel3"/>
      <w:lvlText w:val=""/>
      <w:lvlJc w:val="left"/>
      <w:pPr>
        <w:ind w:left="1152" w:hanging="360"/>
      </w:pPr>
      <w:rPr>
        <w:rFonts w:ascii="Symbol" w:hAnsi="Symbol" w:hint="default"/>
        <w:color w:val="auto"/>
      </w:rPr>
    </w:lvl>
    <w:lvl w:ilvl="3">
      <w:start w:val="1"/>
      <w:numFmt w:val="bullet"/>
      <w:lvlText w:val=""/>
      <w:lvlJc w:val="left"/>
      <w:pPr>
        <w:ind w:left="1512" w:hanging="360"/>
      </w:pPr>
      <w:rPr>
        <w:rFonts w:ascii="Wingdings" w:hAnsi="Wingdings" w:hint="default"/>
        <w:sz w:val="24"/>
      </w:rPr>
    </w:lvl>
    <w:lvl w:ilvl="4">
      <w:start w:val="1"/>
      <w:numFmt w:val="bullet"/>
      <w:lvlText w:val=""/>
      <w:lvlJc w:val="left"/>
      <w:pPr>
        <w:ind w:left="1872" w:hanging="360"/>
      </w:pPr>
      <w:rPr>
        <w:rFonts w:ascii="Wingdings" w:hAnsi="Wingdings" w:hint="default"/>
        <w:sz w:val="24"/>
      </w:rPr>
    </w:lvl>
    <w:lvl w:ilvl="5">
      <w:start w:val="1"/>
      <w:numFmt w:val="bullet"/>
      <w:lvlText w:val=""/>
      <w:lvlJc w:val="left"/>
      <w:pPr>
        <w:ind w:left="2232" w:hanging="360"/>
      </w:pPr>
      <w:rPr>
        <w:rFonts w:ascii="Wingdings" w:hAnsi="Wingding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7" w15:restartNumberingAfterBreak="0">
    <w:nsid w:val="42421F73"/>
    <w:multiLevelType w:val="multilevel"/>
    <w:tmpl w:val="7BDC3BD4"/>
    <w:lvl w:ilvl="0">
      <w:start w:val="1"/>
      <w:numFmt w:val="decimal"/>
      <w:pStyle w:val="NumberedList"/>
      <w:lvlText w:val="%1."/>
      <w:lvlJc w:val="left"/>
      <w:pPr>
        <w:tabs>
          <w:tab w:val="num" w:pos="432"/>
        </w:tabs>
        <w:ind w:left="432" w:hanging="432"/>
      </w:pPr>
      <w:rPr>
        <w:rFonts w:hint="default"/>
        <w:b w:val="0"/>
        <w:color w:val="auto"/>
      </w:rPr>
    </w:lvl>
    <w:lvl w:ilvl="1">
      <w:start w:val="1"/>
      <w:numFmt w:val="lowerLetter"/>
      <w:pStyle w:val="NumberedListLevel2"/>
      <w:lvlText w:val="%2."/>
      <w:lvlJc w:val="left"/>
      <w:pPr>
        <w:tabs>
          <w:tab w:val="num" w:pos="864"/>
        </w:tabs>
        <w:ind w:left="864" w:hanging="432"/>
      </w:pPr>
      <w:rPr>
        <w:rFonts w:hint="default"/>
        <w:i w:val="0"/>
      </w:rPr>
    </w:lvl>
    <w:lvl w:ilvl="2">
      <w:start w:val="1"/>
      <w:numFmt w:val="lowerRoman"/>
      <w:pStyle w:val="NumberedListLevel3"/>
      <w:lvlText w:val="%3."/>
      <w:lvlJc w:val="left"/>
      <w:pPr>
        <w:tabs>
          <w:tab w:val="num" w:pos="1296"/>
        </w:tabs>
        <w:ind w:left="1296" w:hanging="432"/>
      </w:pPr>
      <w:rPr>
        <w:rFonts w:hint="default"/>
      </w:rPr>
    </w:lvl>
    <w:lvl w:ilvl="3">
      <w:start w:val="1"/>
      <w:numFmt w:val="decimal"/>
      <w:pStyle w:val="NumberedListLevel4"/>
      <w:lvlText w:val="%4)"/>
      <w:lvlJc w:val="left"/>
      <w:pPr>
        <w:tabs>
          <w:tab w:val="num" w:pos="1728"/>
        </w:tabs>
        <w:ind w:left="1728" w:hanging="432"/>
      </w:pPr>
      <w:rPr>
        <w:rFonts w:hint="default"/>
        <w:sz w:val="20"/>
      </w:rPr>
    </w:lvl>
    <w:lvl w:ilvl="4">
      <w:start w:val="1"/>
      <w:numFmt w:val="lowerLetter"/>
      <w:lvlText w:val="%5."/>
      <w:lvlJc w:val="left"/>
      <w:pPr>
        <w:tabs>
          <w:tab w:val="num" w:pos="2160"/>
        </w:tabs>
        <w:ind w:left="2160" w:hanging="432"/>
      </w:pPr>
      <w:rPr>
        <w:rFonts w:hint="default"/>
      </w:rPr>
    </w:lvl>
    <w:lvl w:ilvl="5">
      <w:start w:val="1"/>
      <w:numFmt w:val="lowerRoman"/>
      <w:lvlText w:val="%6."/>
      <w:lvlJc w:val="righ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right"/>
      <w:pPr>
        <w:tabs>
          <w:tab w:val="num" w:pos="3888"/>
        </w:tabs>
        <w:ind w:left="3888" w:hanging="432"/>
      </w:pPr>
      <w:rPr>
        <w:rFonts w:hint="default"/>
      </w:rPr>
    </w:lvl>
  </w:abstractNum>
  <w:abstractNum w:abstractNumId="8" w15:restartNumberingAfterBreak="0">
    <w:nsid w:val="455812FD"/>
    <w:multiLevelType w:val="hybridMultilevel"/>
    <w:tmpl w:val="74462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476122"/>
    <w:multiLevelType w:val="multilevel"/>
    <w:tmpl w:val="8F147B24"/>
    <w:lvl w:ilvl="0">
      <w:start w:val="1"/>
      <w:numFmt w:val="bullet"/>
      <w:pStyle w:val="References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10" w15:restartNumberingAfterBreak="0">
    <w:nsid w:val="6FFD1EBE"/>
    <w:multiLevelType w:val="hybridMultilevel"/>
    <w:tmpl w:val="5344CBCC"/>
    <w:lvl w:ilvl="0" w:tplc="3028DF60">
      <w:start w:val="1"/>
      <w:numFmt w:val="lowerLetter"/>
      <w:pStyle w:val="Lett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CF730E"/>
    <w:multiLevelType w:val="multilevel"/>
    <w:tmpl w:val="ECBCA384"/>
    <w:lvl w:ilvl="0">
      <w:start w:val="1"/>
      <w:numFmt w:val="bullet"/>
      <w:pStyle w:val="TableBullet"/>
      <w:lvlText w:val=""/>
      <w:lvlJc w:val="left"/>
      <w:pPr>
        <w:tabs>
          <w:tab w:val="num" w:pos="360"/>
        </w:tabs>
        <w:ind w:left="288" w:hanging="288"/>
      </w:pPr>
      <w:rPr>
        <w:rFonts w:ascii="Symbol" w:hAnsi="Symbol" w:hint="default"/>
        <w:sz w:val="20"/>
      </w:rPr>
    </w:lvl>
    <w:lvl w:ilvl="1">
      <w:start w:val="1"/>
      <w:numFmt w:val="bullet"/>
      <w:pStyle w:val="TableBulletLevel2"/>
      <w:lvlText w:val="o"/>
      <w:lvlJc w:val="left"/>
      <w:pPr>
        <w:tabs>
          <w:tab w:val="num" w:pos="648"/>
        </w:tabs>
        <w:ind w:left="576" w:hanging="288"/>
      </w:pPr>
      <w:rPr>
        <w:rFonts w:ascii="Courier New" w:hAnsi="Courier New" w:cs="Courier New" w:hint="default"/>
      </w:rPr>
    </w:lvl>
    <w:lvl w:ilvl="2">
      <w:start w:val="1"/>
      <w:numFmt w:val="bullet"/>
      <w:lvlText w:val=""/>
      <w:lvlJc w:val="left"/>
      <w:pPr>
        <w:tabs>
          <w:tab w:val="num" w:pos="936"/>
        </w:tabs>
        <w:ind w:left="864" w:hanging="288"/>
      </w:pPr>
      <w:rPr>
        <w:rFonts w:ascii="Wingdings" w:hAnsi="Wingdings" w:hint="default"/>
      </w:rPr>
    </w:lvl>
    <w:lvl w:ilvl="3">
      <w:start w:val="1"/>
      <w:numFmt w:val="bullet"/>
      <w:lvlText w:val=""/>
      <w:lvlJc w:val="left"/>
      <w:pPr>
        <w:tabs>
          <w:tab w:val="num" w:pos="1224"/>
        </w:tabs>
        <w:ind w:left="1152" w:hanging="288"/>
      </w:pPr>
      <w:rPr>
        <w:rFonts w:ascii="Symbol" w:hAnsi="Symbol" w:hint="default"/>
      </w:rPr>
    </w:lvl>
    <w:lvl w:ilvl="4">
      <w:start w:val="1"/>
      <w:numFmt w:val="bullet"/>
      <w:lvlText w:val="o"/>
      <w:lvlJc w:val="left"/>
      <w:pPr>
        <w:tabs>
          <w:tab w:val="num" w:pos="1512"/>
        </w:tabs>
        <w:ind w:left="1440" w:hanging="288"/>
      </w:pPr>
      <w:rPr>
        <w:rFonts w:ascii="Courier New" w:hAnsi="Courier New" w:cs="Courier New" w:hint="default"/>
      </w:rPr>
    </w:lvl>
    <w:lvl w:ilvl="5">
      <w:start w:val="1"/>
      <w:numFmt w:val="bullet"/>
      <w:lvlText w:val=""/>
      <w:lvlJc w:val="left"/>
      <w:pPr>
        <w:tabs>
          <w:tab w:val="num" w:pos="1800"/>
        </w:tabs>
        <w:ind w:left="1728" w:hanging="288"/>
      </w:pPr>
      <w:rPr>
        <w:rFonts w:ascii="Wingdings" w:hAnsi="Wingdings" w:hint="default"/>
      </w:rPr>
    </w:lvl>
    <w:lvl w:ilvl="6">
      <w:start w:val="1"/>
      <w:numFmt w:val="bullet"/>
      <w:lvlText w:val=""/>
      <w:lvlJc w:val="left"/>
      <w:pPr>
        <w:tabs>
          <w:tab w:val="num" w:pos="2088"/>
        </w:tabs>
        <w:ind w:left="2016" w:hanging="288"/>
      </w:pPr>
      <w:rPr>
        <w:rFonts w:ascii="Symbol" w:hAnsi="Symbol" w:hint="default"/>
      </w:rPr>
    </w:lvl>
    <w:lvl w:ilvl="7">
      <w:start w:val="1"/>
      <w:numFmt w:val="bullet"/>
      <w:lvlText w:val="o"/>
      <w:lvlJc w:val="left"/>
      <w:pPr>
        <w:tabs>
          <w:tab w:val="num" w:pos="2376"/>
        </w:tabs>
        <w:ind w:left="2304" w:hanging="288"/>
      </w:pPr>
      <w:rPr>
        <w:rFonts w:ascii="Courier New" w:hAnsi="Courier New" w:cs="Courier New" w:hint="default"/>
      </w:rPr>
    </w:lvl>
    <w:lvl w:ilvl="8">
      <w:start w:val="1"/>
      <w:numFmt w:val="bullet"/>
      <w:lvlText w:val=""/>
      <w:lvlJc w:val="left"/>
      <w:pPr>
        <w:tabs>
          <w:tab w:val="num" w:pos="2664"/>
        </w:tabs>
        <w:ind w:left="2592" w:hanging="288"/>
      </w:pPr>
      <w:rPr>
        <w:rFonts w:ascii="Wingdings" w:hAnsi="Wingdings" w:hint="default"/>
      </w:rPr>
    </w:lvl>
  </w:abstractNum>
  <w:abstractNum w:abstractNumId="12" w15:restartNumberingAfterBreak="0">
    <w:nsid w:val="73584EF5"/>
    <w:multiLevelType w:val="multilevel"/>
    <w:tmpl w:val="D500F130"/>
    <w:lvl w:ilvl="0">
      <w:start w:val="1"/>
      <w:numFmt w:val="bullet"/>
      <w:pStyle w:val="BulletList"/>
      <w:lvlText w:val=""/>
      <w:lvlJc w:val="left"/>
      <w:pPr>
        <w:tabs>
          <w:tab w:val="num" w:pos="360"/>
        </w:tabs>
        <w:ind w:left="360" w:hanging="360"/>
      </w:pPr>
      <w:rPr>
        <w:rFonts w:ascii="Symbol" w:hAnsi="Symbol" w:hint="default"/>
        <w:sz w:val="20"/>
      </w:rPr>
    </w:lvl>
    <w:lvl w:ilvl="1">
      <w:start w:val="1"/>
      <w:numFmt w:val="bullet"/>
      <w:pStyle w:val="BulletListLevel2"/>
      <w:lvlText w:val="o"/>
      <w:lvlJc w:val="left"/>
      <w:pPr>
        <w:tabs>
          <w:tab w:val="num" w:pos="720"/>
        </w:tabs>
        <w:ind w:left="720" w:hanging="360"/>
      </w:pPr>
      <w:rPr>
        <w:rFonts w:ascii="Courier New" w:hAnsi="Courier New" w:hint="default"/>
      </w:rPr>
    </w:lvl>
    <w:lvl w:ilvl="2">
      <w:start w:val="1"/>
      <w:numFmt w:val="bullet"/>
      <w:pStyle w:val="BulletListLevel3"/>
      <w:lvlText w:val=""/>
      <w:lvlJc w:val="left"/>
      <w:pPr>
        <w:tabs>
          <w:tab w:val="num" w:pos="1080"/>
        </w:tabs>
        <w:ind w:left="1080" w:hanging="360"/>
      </w:pPr>
      <w:rPr>
        <w:rFonts w:ascii="Wingdings" w:hAnsi="Wingdings" w:hint="default"/>
      </w:rPr>
    </w:lvl>
    <w:lvl w:ilvl="3">
      <w:start w:val="1"/>
      <w:numFmt w:val="bullet"/>
      <w:pStyle w:val="BulletListLevel4"/>
      <w:lvlText w:val=""/>
      <w:lvlJc w:val="left"/>
      <w:pPr>
        <w:tabs>
          <w:tab w:val="num" w:pos="1440"/>
        </w:tabs>
        <w:ind w:left="1440" w:hanging="360"/>
      </w:pPr>
      <w:rPr>
        <w:rFonts w:ascii="Symbol" w:hAnsi="Symbol" w:hint="default"/>
      </w:rPr>
    </w:lvl>
    <w:lvl w:ilvl="4">
      <w:start w:val="1"/>
      <w:numFmt w:val="bullet"/>
      <w:pStyle w:val="BulletListLevel5"/>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bullet"/>
        <w:pStyle w:val="BulletList3Indent"/>
        <w:lvlText w:val=""/>
        <w:lvlJc w:val="left"/>
        <w:pPr>
          <w:tabs>
            <w:tab w:val="num" w:pos="1224"/>
          </w:tabs>
          <w:ind w:left="720" w:hanging="288"/>
        </w:pPr>
        <w:rPr>
          <w:rFonts w:ascii="Symbol" w:hAnsi="Symbol" w:hint="default"/>
          <w:sz w:val="18"/>
        </w:rPr>
      </w:lvl>
    </w:lvlOverride>
    <w:lvlOverride w:ilvl="1">
      <w:lvl w:ilvl="1">
        <w:start w:val="1"/>
        <w:numFmt w:val="bullet"/>
        <w:pStyle w:val="BulletList3IndentLevel2"/>
        <w:lvlText w:val=""/>
        <w:lvlJc w:val="left"/>
        <w:pPr>
          <w:tabs>
            <w:tab w:val="num" w:pos="1512"/>
          </w:tabs>
          <w:ind w:left="1008" w:hanging="288"/>
        </w:pPr>
        <w:rPr>
          <w:rFonts w:ascii="Wingdings" w:hAnsi="Wingdings" w:hint="default"/>
          <w:sz w:val="20"/>
        </w:rPr>
      </w:lvl>
    </w:lvlOverride>
    <w:lvlOverride w:ilvl="2">
      <w:lvl w:ilvl="2">
        <w:start w:val="1"/>
        <w:numFmt w:val="bullet"/>
        <w:lvlText w:val=""/>
        <w:lvlJc w:val="left"/>
        <w:pPr>
          <w:tabs>
            <w:tab w:val="num" w:pos="1800"/>
          </w:tabs>
          <w:ind w:left="1296" w:hanging="288"/>
        </w:pPr>
        <w:rPr>
          <w:rFonts w:ascii="Symbol" w:hAnsi="Symbol" w:hint="default"/>
        </w:rPr>
      </w:lvl>
    </w:lvlOverride>
    <w:lvlOverride w:ilvl="3">
      <w:lvl w:ilvl="3">
        <w:start w:val="1"/>
        <w:numFmt w:val="bullet"/>
        <w:lvlText w:val=""/>
        <w:lvlJc w:val="left"/>
        <w:pPr>
          <w:tabs>
            <w:tab w:val="num" w:pos="2088"/>
          </w:tabs>
          <w:ind w:left="1584" w:hanging="288"/>
        </w:pPr>
        <w:rPr>
          <w:rFonts w:ascii="Symbol" w:hAnsi="Symbol" w:hint="default"/>
        </w:rPr>
      </w:lvl>
    </w:lvlOverride>
    <w:lvlOverride w:ilvl="4">
      <w:lvl w:ilvl="4">
        <w:start w:val="1"/>
        <w:numFmt w:val="bullet"/>
        <w:lvlText w:val="o"/>
        <w:lvlJc w:val="left"/>
        <w:pPr>
          <w:tabs>
            <w:tab w:val="num" w:pos="2376"/>
          </w:tabs>
          <w:ind w:left="1872" w:hanging="288"/>
        </w:pPr>
        <w:rPr>
          <w:rFonts w:ascii="Courier New" w:hAnsi="Courier New" w:cs="Courier New" w:hint="default"/>
        </w:rPr>
      </w:lvl>
    </w:lvlOverride>
    <w:lvlOverride w:ilvl="5">
      <w:lvl w:ilvl="5">
        <w:start w:val="1"/>
        <w:numFmt w:val="bullet"/>
        <w:lvlText w:val=""/>
        <w:lvlJc w:val="left"/>
        <w:pPr>
          <w:tabs>
            <w:tab w:val="num" w:pos="2664"/>
          </w:tabs>
          <w:ind w:left="2160" w:hanging="288"/>
        </w:pPr>
        <w:rPr>
          <w:rFonts w:ascii="Wingdings" w:hAnsi="Wingdings" w:hint="default"/>
        </w:rPr>
      </w:lvl>
    </w:lvlOverride>
    <w:lvlOverride w:ilvl="6">
      <w:lvl w:ilvl="6">
        <w:start w:val="1"/>
        <w:numFmt w:val="bullet"/>
        <w:lvlText w:val=""/>
        <w:lvlJc w:val="left"/>
        <w:pPr>
          <w:tabs>
            <w:tab w:val="num" w:pos="2952"/>
          </w:tabs>
          <w:ind w:left="2448" w:hanging="288"/>
        </w:pPr>
        <w:rPr>
          <w:rFonts w:ascii="Symbol" w:hAnsi="Symbol" w:hint="default"/>
        </w:rPr>
      </w:lvl>
    </w:lvlOverride>
    <w:lvlOverride w:ilvl="7">
      <w:lvl w:ilvl="7">
        <w:start w:val="1"/>
        <w:numFmt w:val="bullet"/>
        <w:lvlText w:val="o"/>
        <w:lvlJc w:val="left"/>
        <w:pPr>
          <w:tabs>
            <w:tab w:val="num" w:pos="3240"/>
          </w:tabs>
          <w:ind w:left="2736" w:hanging="288"/>
        </w:pPr>
        <w:rPr>
          <w:rFonts w:ascii="Courier New" w:hAnsi="Courier New" w:cs="Courier New" w:hint="default"/>
        </w:rPr>
      </w:lvl>
    </w:lvlOverride>
    <w:lvlOverride w:ilvl="8">
      <w:lvl w:ilvl="8">
        <w:start w:val="1"/>
        <w:numFmt w:val="bullet"/>
        <w:lvlText w:val=""/>
        <w:lvlJc w:val="left"/>
        <w:pPr>
          <w:tabs>
            <w:tab w:val="num" w:pos="3528"/>
          </w:tabs>
          <w:ind w:left="3024" w:hanging="288"/>
        </w:pPr>
        <w:rPr>
          <w:rFonts w:ascii="Wingdings" w:hAnsi="Wingdings" w:hint="default"/>
        </w:rPr>
      </w:lvl>
    </w:lvlOverride>
  </w:num>
  <w:num w:numId="6">
    <w:abstractNumId w:val="2"/>
  </w:num>
  <w:num w:numId="7">
    <w:abstractNumId w:val="12"/>
    <w:lvlOverride w:ilvl="0">
      <w:lvl w:ilvl="0">
        <w:start w:val="1"/>
        <w:numFmt w:val="bullet"/>
        <w:pStyle w:val="BulletList"/>
        <w:lvlText w:val=""/>
        <w:lvlJc w:val="left"/>
        <w:pPr>
          <w:tabs>
            <w:tab w:val="num" w:pos="360"/>
          </w:tabs>
          <w:ind w:left="288" w:hanging="288"/>
        </w:pPr>
        <w:rPr>
          <w:rFonts w:ascii="Symbol" w:hAnsi="Symbol" w:hint="default"/>
          <w:sz w:val="19"/>
        </w:rPr>
      </w:lvl>
    </w:lvlOverride>
    <w:lvlOverride w:ilvl="1">
      <w:lvl w:ilvl="1">
        <w:start w:val="1"/>
        <w:numFmt w:val="bullet"/>
        <w:pStyle w:val="BulletListLevel2"/>
        <w:lvlText w:val=""/>
        <w:lvlJc w:val="left"/>
        <w:pPr>
          <w:tabs>
            <w:tab w:val="num" w:pos="648"/>
          </w:tabs>
          <w:ind w:left="576" w:hanging="288"/>
        </w:pPr>
        <w:rPr>
          <w:rFonts w:ascii="Wingdings" w:hAnsi="Wingdings" w:hint="default"/>
          <w:sz w:val="14"/>
        </w:rPr>
      </w:lvl>
    </w:lvlOverride>
    <w:lvlOverride w:ilvl="2">
      <w:lvl w:ilvl="2">
        <w:start w:val="1"/>
        <w:numFmt w:val="bullet"/>
        <w:pStyle w:val="BulletListLevel3"/>
        <w:lvlText w:val=""/>
        <w:lvlJc w:val="left"/>
        <w:pPr>
          <w:tabs>
            <w:tab w:val="num" w:pos="936"/>
          </w:tabs>
          <w:ind w:left="864" w:hanging="288"/>
        </w:pPr>
        <w:rPr>
          <w:rFonts w:ascii="Symbol" w:hAnsi="Symbol" w:hint="default"/>
        </w:rPr>
      </w:lvl>
    </w:lvlOverride>
    <w:lvlOverride w:ilvl="3">
      <w:lvl w:ilvl="3">
        <w:start w:val="1"/>
        <w:numFmt w:val="bullet"/>
        <w:pStyle w:val="BulletListLevel4"/>
        <w:lvlText w:val=""/>
        <w:lvlJc w:val="left"/>
        <w:pPr>
          <w:tabs>
            <w:tab w:val="num" w:pos="1224"/>
          </w:tabs>
          <w:ind w:left="1152" w:hanging="288"/>
        </w:pPr>
        <w:rPr>
          <w:rFonts w:ascii="Symbol" w:hAnsi="Symbol" w:hint="default"/>
        </w:rPr>
      </w:lvl>
    </w:lvlOverride>
    <w:lvlOverride w:ilvl="4">
      <w:lvl w:ilvl="4">
        <w:start w:val="1"/>
        <w:numFmt w:val="bullet"/>
        <w:pStyle w:val="BulletListLevel5"/>
        <w:lvlText w:val=""/>
        <w:lvlJc w:val="left"/>
        <w:pPr>
          <w:tabs>
            <w:tab w:val="num" w:pos="1512"/>
          </w:tabs>
          <w:ind w:left="1440" w:hanging="288"/>
        </w:pPr>
        <w:rPr>
          <w:rFonts w:ascii="Wingdings 3" w:hAnsi="Wingdings 3" w:hint="default"/>
        </w:rPr>
      </w:lvl>
    </w:lvlOverride>
    <w:lvlOverride w:ilvl="5">
      <w:lvl w:ilvl="5">
        <w:start w:val="1"/>
        <w:numFmt w:val="bullet"/>
        <w:lvlText w:val=""/>
        <w:lvlJc w:val="left"/>
        <w:pPr>
          <w:tabs>
            <w:tab w:val="num" w:pos="1800"/>
          </w:tabs>
          <w:ind w:left="1728" w:hanging="288"/>
        </w:pPr>
        <w:rPr>
          <w:rFonts w:ascii="Wingdings" w:hAnsi="Wingdings" w:hint="default"/>
        </w:rPr>
      </w:lvl>
    </w:lvlOverride>
    <w:lvlOverride w:ilvl="6">
      <w:lvl w:ilvl="6">
        <w:start w:val="1"/>
        <w:numFmt w:val="bullet"/>
        <w:lvlText w:val=""/>
        <w:lvlJc w:val="left"/>
        <w:pPr>
          <w:tabs>
            <w:tab w:val="num" w:pos="2088"/>
          </w:tabs>
          <w:ind w:left="2016" w:hanging="288"/>
        </w:pPr>
        <w:rPr>
          <w:rFonts w:ascii="Symbol" w:hAnsi="Symbol" w:hint="default"/>
        </w:rPr>
      </w:lvl>
    </w:lvlOverride>
    <w:lvlOverride w:ilvl="7">
      <w:lvl w:ilvl="7">
        <w:start w:val="1"/>
        <w:numFmt w:val="bullet"/>
        <w:lvlText w:val="o"/>
        <w:lvlJc w:val="left"/>
        <w:pPr>
          <w:tabs>
            <w:tab w:val="num" w:pos="2376"/>
          </w:tabs>
          <w:ind w:left="2304" w:hanging="288"/>
        </w:pPr>
        <w:rPr>
          <w:rFonts w:ascii="Courier New" w:hAnsi="Courier New" w:cs="Courier New" w:hint="default"/>
        </w:rPr>
      </w:lvl>
    </w:lvlOverride>
    <w:lvlOverride w:ilvl="8">
      <w:lvl w:ilvl="8">
        <w:start w:val="1"/>
        <w:numFmt w:val="bullet"/>
        <w:lvlText w:val=""/>
        <w:lvlJc w:val="left"/>
        <w:pPr>
          <w:tabs>
            <w:tab w:val="num" w:pos="2664"/>
          </w:tabs>
          <w:ind w:left="2592" w:hanging="288"/>
        </w:pPr>
        <w:rPr>
          <w:rFonts w:ascii="Wingdings" w:hAnsi="Wingdings" w:hint="default"/>
        </w:rPr>
      </w:lvl>
    </w:lvlOverride>
  </w:num>
  <w:num w:numId="8">
    <w:abstractNumId w:val="6"/>
  </w:num>
  <w:num w:numId="9">
    <w:abstractNumId w:val="10"/>
  </w:num>
  <w:num w:numId="10">
    <w:abstractNumId w:val="5"/>
  </w:num>
  <w:num w:numId="11">
    <w:abstractNumId w:val="7"/>
  </w:num>
  <w:num w:numId="12">
    <w:abstractNumId w:val="9"/>
  </w:num>
  <w:num w:numId="13">
    <w:abstractNumId w:val="11"/>
    <w:lvlOverride w:ilvl="0">
      <w:lvl w:ilvl="0">
        <w:start w:val="1"/>
        <w:numFmt w:val="bullet"/>
        <w:pStyle w:val="TableBullet"/>
        <w:lvlText w:val=""/>
        <w:lvlJc w:val="left"/>
        <w:pPr>
          <w:tabs>
            <w:tab w:val="num" w:pos="216"/>
          </w:tabs>
          <w:ind w:left="216" w:hanging="216"/>
        </w:pPr>
        <w:rPr>
          <w:rFonts w:ascii="Symbol" w:hAnsi="Symbol" w:hint="default"/>
          <w:sz w:val="20"/>
        </w:rPr>
      </w:lvl>
    </w:lvlOverride>
    <w:lvlOverride w:ilvl="1">
      <w:lvl w:ilvl="1">
        <w:start w:val="1"/>
        <w:numFmt w:val="bullet"/>
        <w:pStyle w:val="TableBulletLevel2"/>
        <w:lvlText w:val=""/>
        <w:lvlJc w:val="left"/>
        <w:pPr>
          <w:tabs>
            <w:tab w:val="num" w:pos="432"/>
          </w:tabs>
          <w:ind w:left="432" w:hanging="216"/>
        </w:pPr>
        <w:rPr>
          <w:rFonts w:ascii="Symbol" w:hAnsi="Symbol" w:hint="default"/>
          <w:sz w:val="18"/>
        </w:rPr>
      </w:lvl>
    </w:lvlOverride>
    <w:lvlOverride w:ilvl="2">
      <w:lvl w:ilvl="2">
        <w:start w:val="1"/>
        <w:numFmt w:val="bullet"/>
        <w:lvlText w:val=""/>
        <w:lvlJc w:val="left"/>
        <w:pPr>
          <w:tabs>
            <w:tab w:val="num" w:pos="648"/>
          </w:tabs>
          <w:ind w:left="648" w:hanging="216"/>
        </w:pPr>
        <w:rPr>
          <w:rFonts w:ascii="Wingdings" w:hAnsi="Wingdings" w:hint="default"/>
        </w:rPr>
      </w:lvl>
    </w:lvlOverride>
    <w:lvlOverride w:ilvl="3">
      <w:lvl w:ilvl="3">
        <w:start w:val="1"/>
        <w:numFmt w:val="bullet"/>
        <w:lvlText w:val=""/>
        <w:lvlJc w:val="left"/>
        <w:pPr>
          <w:tabs>
            <w:tab w:val="num" w:pos="864"/>
          </w:tabs>
          <w:ind w:left="864" w:hanging="216"/>
        </w:pPr>
        <w:rPr>
          <w:rFonts w:ascii="Symbol" w:hAnsi="Symbol" w:hint="default"/>
        </w:rPr>
      </w:lvl>
    </w:lvlOverride>
    <w:lvlOverride w:ilvl="4">
      <w:lvl w:ilvl="4">
        <w:start w:val="1"/>
        <w:numFmt w:val="bullet"/>
        <w:lvlText w:val="o"/>
        <w:lvlJc w:val="left"/>
        <w:pPr>
          <w:tabs>
            <w:tab w:val="num" w:pos="1080"/>
          </w:tabs>
          <w:ind w:left="1080" w:hanging="216"/>
        </w:pPr>
        <w:rPr>
          <w:rFonts w:ascii="Courier New" w:hAnsi="Courier New" w:cs="Courier New" w:hint="default"/>
        </w:rPr>
      </w:lvl>
    </w:lvlOverride>
    <w:lvlOverride w:ilvl="5">
      <w:lvl w:ilvl="5">
        <w:start w:val="1"/>
        <w:numFmt w:val="bullet"/>
        <w:lvlText w:val=""/>
        <w:lvlJc w:val="left"/>
        <w:pPr>
          <w:tabs>
            <w:tab w:val="num" w:pos="1296"/>
          </w:tabs>
          <w:ind w:left="1296" w:hanging="216"/>
        </w:pPr>
        <w:rPr>
          <w:rFonts w:ascii="Wingdings" w:hAnsi="Wingdings" w:hint="default"/>
        </w:rPr>
      </w:lvl>
    </w:lvlOverride>
    <w:lvlOverride w:ilvl="6">
      <w:lvl w:ilvl="6">
        <w:start w:val="1"/>
        <w:numFmt w:val="bullet"/>
        <w:lvlText w:val=""/>
        <w:lvlJc w:val="left"/>
        <w:pPr>
          <w:tabs>
            <w:tab w:val="num" w:pos="1512"/>
          </w:tabs>
          <w:ind w:left="1512" w:hanging="216"/>
        </w:pPr>
        <w:rPr>
          <w:rFonts w:ascii="Symbol" w:hAnsi="Symbol" w:hint="default"/>
        </w:rPr>
      </w:lvl>
    </w:lvlOverride>
    <w:lvlOverride w:ilvl="7">
      <w:lvl w:ilvl="7">
        <w:start w:val="1"/>
        <w:numFmt w:val="bullet"/>
        <w:lvlText w:val="o"/>
        <w:lvlJc w:val="left"/>
        <w:pPr>
          <w:tabs>
            <w:tab w:val="num" w:pos="1728"/>
          </w:tabs>
          <w:ind w:left="1728" w:hanging="216"/>
        </w:pPr>
        <w:rPr>
          <w:rFonts w:ascii="Courier New" w:hAnsi="Courier New" w:cs="Courier New" w:hint="default"/>
        </w:rPr>
      </w:lvl>
    </w:lvlOverride>
    <w:lvlOverride w:ilvl="8">
      <w:lvl w:ilvl="8">
        <w:start w:val="1"/>
        <w:numFmt w:val="bullet"/>
        <w:lvlText w:val=""/>
        <w:lvlJc w:val="left"/>
        <w:pPr>
          <w:tabs>
            <w:tab w:val="num" w:pos="1944"/>
          </w:tabs>
          <w:ind w:left="1944" w:hanging="216"/>
        </w:pPr>
        <w:rPr>
          <w:rFonts w:ascii="Wingdings" w:hAnsi="Wingdings" w:hint="default"/>
        </w:rPr>
      </w:lvl>
    </w:lvlOverride>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2"/>
    </w:lvlOverride>
  </w:num>
  <w:num w:numId="34">
    <w:abstractNumId w:val="8"/>
  </w:num>
  <w:num w:numId="35">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CA" w:vendorID="64" w:dllVersion="4096" w:nlCheck="1" w:checkStyle="0"/>
  <w:activeWritingStyle w:appName="MSWord" w:lang="en-CA" w:vendorID="64" w:dllVersion="6" w:nlCheck="1" w:checkStyle="1"/>
  <w:activeWritingStyle w:appName="MSWord" w:lang="en-US" w:vendorID="64" w:dllVersion="6" w:nlCheck="1" w:checkStyle="1"/>
  <w:proofState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A3"/>
    <w:rsid w:val="00000EF3"/>
    <w:rsid w:val="000036D6"/>
    <w:rsid w:val="00007994"/>
    <w:rsid w:val="00007DF2"/>
    <w:rsid w:val="00011AE7"/>
    <w:rsid w:val="00013A53"/>
    <w:rsid w:val="00016776"/>
    <w:rsid w:val="00017E6A"/>
    <w:rsid w:val="00023CB2"/>
    <w:rsid w:val="000251A3"/>
    <w:rsid w:val="0002524F"/>
    <w:rsid w:val="00026385"/>
    <w:rsid w:val="00030786"/>
    <w:rsid w:val="00031162"/>
    <w:rsid w:val="000312C9"/>
    <w:rsid w:val="00031F6E"/>
    <w:rsid w:val="00040F6D"/>
    <w:rsid w:val="00041033"/>
    <w:rsid w:val="000428D3"/>
    <w:rsid w:val="00044399"/>
    <w:rsid w:val="0004498E"/>
    <w:rsid w:val="00045538"/>
    <w:rsid w:val="00054AB3"/>
    <w:rsid w:val="00055685"/>
    <w:rsid w:val="00055B9D"/>
    <w:rsid w:val="00055E16"/>
    <w:rsid w:val="000569C5"/>
    <w:rsid w:val="00057873"/>
    <w:rsid w:val="00061D17"/>
    <w:rsid w:val="0006372D"/>
    <w:rsid w:val="00063D95"/>
    <w:rsid w:val="00064BF7"/>
    <w:rsid w:val="000651CF"/>
    <w:rsid w:val="00065F7C"/>
    <w:rsid w:val="00071DAA"/>
    <w:rsid w:val="00072A37"/>
    <w:rsid w:val="00074EB7"/>
    <w:rsid w:val="0007710C"/>
    <w:rsid w:val="00082603"/>
    <w:rsid w:val="00083C8D"/>
    <w:rsid w:val="00084625"/>
    <w:rsid w:val="000846F8"/>
    <w:rsid w:val="000861AB"/>
    <w:rsid w:val="0009061C"/>
    <w:rsid w:val="0009243E"/>
    <w:rsid w:val="000968F9"/>
    <w:rsid w:val="000A0E56"/>
    <w:rsid w:val="000A0FE1"/>
    <w:rsid w:val="000A26F3"/>
    <w:rsid w:val="000A288B"/>
    <w:rsid w:val="000A3CB6"/>
    <w:rsid w:val="000A47A6"/>
    <w:rsid w:val="000A5BE3"/>
    <w:rsid w:val="000B63EE"/>
    <w:rsid w:val="000B64BF"/>
    <w:rsid w:val="000C0D34"/>
    <w:rsid w:val="000C262F"/>
    <w:rsid w:val="000C649D"/>
    <w:rsid w:val="000D30F2"/>
    <w:rsid w:val="000D34CD"/>
    <w:rsid w:val="000D6F66"/>
    <w:rsid w:val="000D7292"/>
    <w:rsid w:val="000E4511"/>
    <w:rsid w:val="000E58FE"/>
    <w:rsid w:val="000F2AA8"/>
    <w:rsid w:val="000F3586"/>
    <w:rsid w:val="000F38CF"/>
    <w:rsid w:val="000F6337"/>
    <w:rsid w:val="0010049C"/>
    <w:rsid w:val="00100943"/>
    <w:rsid w:val="00101BD7"/>
    <w:rsid w:val="00102456"/>
    <w:rsid w:val="00104614"/>
    <w:rsid w:val="0011026C"/>
    <w:rsid w:val="001131F1"/>
    <w:rsid w:val="00113BE4"/>
    <w:rsid w:val="00115E8B"/>
    <w:rsid w:val="00117577"/>
    <w:rsid w:val="00117B39"/>
    <w:rsid w:val="00122E2E"/>
    <w:rsid w:val="00126D0E"/>
    <w:rsid w:val="00130626"/>
    <w:rsid w:val="00131B73"/>
    <w:rsid w:val="00135B9C"/>
    <w:rsid w:val="00136BF2"/>
    <w:rsid w:val="00137C07"/>
    <w:rsid w:val="001413B2"/>
    <w:rsid w:val="00143903"/>
    <w:rsid w:val="00144583"/>
    <w:rsid w:val="00144616"/>
    <w:rsid w:val="0014622C"/>
    <w:rsid w:val="001476EA"/>
    <w:rsid w:val="00151364"/>
    <w:rsid w:val="001518B0"/>
    <w:rsid w:val="001544D5"/>
    <w:rsid w:val="0015474E"/>
    <w:rsid w:val="00154ECA"/>
    <w:rsid w:val="0016108A"/>
    <w:rsid w:val="0016169B"/>
    <w:rsid w:val="001643D3"/>
    <w:rsid w:val="001670A9"/>
    <w:rsid w:val="00167EEA"/>
    <w:rsid w:val="0017112D"/>
    <w:rsid w:val="0019341A"/>
    <w:rsid w:val="00195A6E"/>
    <w:rsid w:val="001A034F"/>
    <w:rsid w:val="001A0B20"/>
    <w:rsid w:val="001A175D"/>
    <w:rsid w:val="001A2B89"/>
    <w:rsid w:val="001A620C"/>
    <w:rsid w:val="001B26DC"/>
    <w:rsid w:val="001B7E74"/>
    <w:rsid w:val="001C4036"/>
    <w:rsid w:val="001D0180"/>
    <w:rsid w:val="001D087C"/>
    <w:rsid w:val="001D0E0A"/>
    <w:rsid w:val="001D2A72"/>
    <w:rsid w:val="001D334D"/>
    <w:rsid w:val="001E3516"/>
    <w:rsid w:val="001E57DC"/>
    <w:rsid w:val="001E5829"/>
    <w:rsid w:val="001E6737"/>
    <w:rsid w:val="001F2F7F"/>
    <w:rsid w:val="001F3B3E"/>
    <w:rsid w:val="001F7023"/>
    <w:rsid w:val="001F7D86"/>
    <w:rsid w:val="00206CA5"/>
    <w:rsid w:val="00222A23"/>
    <w:rsid w:val="00224707"/>
    <w:rsid w:val="00224F6B"/>
    <w:rsid w:val="00225D31"/>
    <w:rsid w:val="0022798E"/>
    <w:rsid w:val="00231674"/>
    <w:rsid w:val="0023296F"/>
    <w:rsid w:val="00237914"/>
    <w:rsid w:val="002463E6"/>
    <w:rsid w:val="00246BDB"/>
    <w:rsid w:val="002516DF"/>
    <w:rsid w:val="002550B6"/>
    <w:rsid w:val="00255654"/>
    <w:rsid w:val="002574CD"/>
    <w:rsid w:val="00260BF4"/>
    <w:rsid w:val="00261A8B"/>
    <w:rsid w:val="00262960"/>
    <w:rsid w:val="00263243"/>
    <w:rsid w:val="00266488"/>
    <w:rsid w:val="00271651"/>
    <w:rsid w:val="002719EB"/>
    <w:rsid w:val="0027245C"/>
    <w:rsid w:val="00273D67"/>
    <w:rsid w:val="00275421"/>
    <w:rsid w:val="00280A0A"/>
    <w:rsid w:val="00281CC3"/>
    <w:rsid w:val="00282259"/>
    <w:rsid w:val="00285A8B"/>
    <w:rsid w:val="00286287"/>
    <w:rsid w:val="00293050"/>
    <w:rsid w:val="00295C19"/>
    <w:rsid w:val="002A7AA0"/>
    <w:rsid w:val="002B0838"/>
    <w:rsid w:val="002B0DA0"/>
    <w:rsid w:val="002B14D4"/>
    <w:rsid w:val="002B21CF"/>
    <w:rsid w:val="002B2E7E"/>
    <w:rsid w:val="002B70B9"/>
    <w:rsid w:val="002C06B6"/>
    <w:rsid w:val="002C16F3"/>
    <w:rsid w:val="002C218C"/>
    <w:rsid w:val="002C75C1"/>
    <w:rsid w:val="002D1F5E"/>
    <w:rsid w:val="002D27A7"/>
    <w:rsid w:val="002D2B7F"/>
    <w:rsid w:val="002D3CF5"/>
    <w:rsid w:val="002D6B96"/>
    <w:rsid w:val="002E0FCC"/>
    <w:rsid w:val="002E7111"/>
    <w:rsid w:val="002F032A"/>
    <w:rsid w:val="002F5690"/>
    <w:rsid w:val="003014F5"/>
    <w:rsid w:val="00302757"/>
    <w:rsid w:val="0030394E"/>
    <w:rsid w:val="00303D51"/>
    <w:rsid w:val="00304419"/>
    <w:rsid w:val="003048A1"/>
    <w:rsid w:val="0031416B"/>
    <w:rsid w:val="00315788"/>
    <w:rsid w:val="00316951"/>
    <w:rsid w:val="00320CE9"/>
    <w:rsid w:val="003213D7"/>
    <w:rsid w:val="00324D22"/>
    <w:rsid w:val="003300EB"/>
    <w:rsid w:val="00333925"/>
    <w:rsid w:val="003340B6"/>
    <w:rsid w:val="00334F75"/>
    <w:rsid w:val="0033511C"/>
    <w:rsid w:val="00340383"/>
    <w:rsid w:val="00343ECD"/>
    <w:rsid w:val="00344093"/>
    <w:rsid w:val="0034489B"/>
    <w:rsid w:val="0035206C"/>
    <w:rsid w:val="00354C97"/>
    <w:rsid w:val="00357DFC"/>
    <w:rsid w:val="003614AF"/>
    <w:rsid w:val="003657D3"/>
    <w:rsid w:val="00370D1A"/>
    <w:rsid w:val="0037390A"/>
    <w:rsid w:val="00373DCF"/>
    <w:rsid w:val="00377B2A"/>
    <w:rsid w:val="003814FF"/>
    <w:rsid w:val="0038619B"/>
    <w:rsid w:val="00391E44"/>
    <w:rsid w:val="003A6ACD"/>
    <w:rsid w:val="003B4B8D"/>
    <w:rsid w:val="003D295E"/>
    <w:rsid w:val="003E31A7"/>
    <w:rsid w:val="003E36C9"/>
    <w:rsid w:val="003E4A52"/>
    <w:rsid w:val="003F205C"/>
    <w:rsid w:val="004076AF"/>
    <w:rsid w:val="004119C5"/>
    <w:rsid w:val="0041262E"/>
    <w:rsid w:val="00415E03"/>
    <w:rsid w:val="00417190"/>
    <w:rsid w:val="00425599"/>
    <w:rsid w:val="00426031"/>
    <w:rsid w:val="00430E17"/>
    <w:rsid w:val="004334F9"/>
    <w:rsid w:val="00433995"/>
    <w:rsid w:val="004377FA"/>
    <w:rsid w:val="00441AFA"/>
    <w:rsid w:val="00444C69"/>
    <w:rsid w:val="00446F49"/>
    <w:rsid w:val="0044718A"/>
    <w:rsid w:val="004476B3"/>
    <w:rsid w:val="004511EE"/>
    <w:rsid w:val="00451462"/>
    <w:rsid w:val="004526C8"/>
    <w:rsid w:val="00455844"/>
    <w:rsid w:val="0045738A"/>
    <w:rsid w:val="00457A25"/>
    <w:rsid w:val="00466982"/>
    <w:rsid w:val="00473835"/>
    <w:rsid w:val="0047568F"/>
    <w:rsid w:val="004772AD"/>
    <w:rsid w:val="0048236F"/>
    <w:rsid w:val="004828D0"/>
    <w:rsid w:val="00486A0E"/>
    <w:rsid w:val="00495DE7"/>
    <w:rsid w:val="004A050A"/>
    <w:rsid w:val="004A1C0F"/>
    <w:rsid w:val="004A7CA9"/>
    <w:rsid w:val="004B43D9"/>
    <w:rsid w:val="004C2DF7"/>
    <w:rsid w:val="004D32C1"/>
    <w:rsid w:val="004D414E"/>
    <w:rsid w:val="004D4CFC"/>
    <w:rsid w:val="004D5EB7"/>
    <w:rsid w:val="004D607D"/>
    <w:rsid w:val="004E0096"/>
    <w:rsid w:val="004E4FCA"/>
    <w:rsid w:val="004E5345"/>
    <w:rsid w:val="004F19D1"/>
    <w:rsid w:val="00500AC7"/>
    <w:rsid w:val="005039E6"/>
    <w:rsid w:val="00506B0F"/>
    <w:rsid w:val="0051306C"/>
    <w:rsid w:val="005141AD"/>
    <w:rsid w:val="00526DB3"/>
    <w:rsid w:val="00526F7D"/>
    <w:rsid w:val="005278C2"/>
    <w:rsid w:val="00530DFD"/>
    <w:rsid w:val="005311F1"/>
    <w:rsid w:val="00536C69"/>
    <w:rsid w:val="00545761"/>
    <w:rsid w:val="00547EB6"/>
    <w:rsid w:val="005501F4"/>
    <w:rsid w:val="00552FCF"/>
    <w:rsid w:val="00553C40"/>
    <w:rsid w:val="00554755"/>
    <w:rsid w:val="005603A4"/>
    <w:rsid w:val="00560E28"/>
    <w:rsid w:val="0056112E"/>
    <w:rsid w:val="0056328E"/>
    <w:rsid w:val="00565DE0"/>
    <w:rsid w:val="005666B1"/>
    <w:rsid w:val="00566DA1"/>
    <w:rsid w:val="00570EF6"/>
    <w:rsid w:val="0057608C"/>
    <w:rsid w:val="0057651A"/>
    <w:rsid w:val="00577357"/>
    <w:rsid w:val="00581640"/>
    <w:rsid w:val="0058234A"/>
    <w:rsid w:val="00583160"/>
    <w:rsid w:val="005865F0"/>
    <w:rsid w:val="00587451"/>
    <w:rsid w:val="00591019"/>
    <w:rsid w:val="005A080D"/>
    <w:rsid w:val="005B214C"/>
    <w:rsid w:val="005B22B5"/>
    <w:rsid w:val="005B276D"/>
    <w:rsid w:val="005B29E6"/>
    <w:rsid w:val="005C11AF"/>
    <w:rsid w:val="005C60FC"/>
    <w:rsid w:val="005D0AC1"/>
    <w:rsid w:val="005D1260"/>
    <w:rsid w:val="005D306C"/>
    <w:rsid w:val="005E0D3A"/>
    <w:rsid w:val="005E10A4"/>
    <w:rsid w:val="005E4322"/>
    <w:rsid w:val="005F2027"/>
    <w:rsid w:val="005F2737"/>
    <w:rsid w:val="005F4398"/>
    <w:rsid w:val="00602B4C"/>
    <w:rsid w:val="006102AF"/>
    <w:rsid w:val="00611864"/>
    <w:rsid w:val="0061457A"/>
    <w:rsid w:val="00620441"/>
    <w:rsid w:val="00620EA9"/>
    <w:rsid w:val="00620F7F"/>
    <w:rsid w:val="006219C6"/>
    <w:rsid w:val="006225F4"/>
    <w:rsid w:val="00624281"/>
    <w:rsid w:val="00624869"/>
    <w:rsid w:val="0062771E"/>
    <w:rsid w:val="00631714"/>
    <w:rsid w:val="00633F3C"/>
    <w:rsid w:val="00636322"/>
    <w:rsid w:val="006369D9"/>
    <w:rsid w:val="0063758B"/>
    <w:rsid w:val="0063762E"/>
    <w:rsid w:val="00644392"/>
    <w:rsid w:val="00646994"/>
    <w:rsid w:val="00651245"/>
    <w:rsid w:val="00654E97"/>
    <w:rsid w:val="00657A21"/>
    <w:rsid w:val="00662C28"/>
    <w:rsid w:val="00662C78"/>
    <w:rsid w:val="00664AE0"/>
    <w:rsid w:val="00666704"/>
    <w:rsid w:val="006671BD"/>
    <w:rsid w:val="006678B5"/>
    <w:rsid w:val="00671552"/>
    <w:rsid w:val="0067383D"/>
    <w:rsid w:val="00675147"/>
    <w:rsid w:val="00675E69"/>
    <w:rsid w:val="00676D29"/>
    <w:rsid w:val="00685415"/>
    <w:rsid w:val="00691F43"/>
    <w:rsid w:val="00693DC4"/>
    <w:rsid w:val="006949FA"/>
    <w:rsid w:val="006955AA"/>
    <w:rsid w:val="006A64C9"/>
    <w:rsid w:val="006B03A8"/>
    <w:rsid w:val="006B630F"/>
    <w:rsid w:val="006B70B0"/>
    <w:rsid w:val="006B7496"/>
    <w:rsid w:val="006B7F97"/>
    <w:rsid w:val="006C06D0"/>
    <w:rsid w:val="006C2AB3"/>
    <w:rsid w:val="006C451E"/>
    <w:rsid w:val="006D1082"/>
    <w:rsid w:val="006D147B"/>
    <w:rsid w:val="006D1DC8"/>
    <w:rsid w:val="006D2DAF"/>
    <w:rsid w:val="006D5174"/>
    <w:rsid w:val="006D5E1E"/>
    <w:rsid w:val="006D7304"/>
    <w:rsid w:val="006E2170"/>
    <w:rsid w:val="006E554C"/>
    <w:rsid w:val="006E6F64"/>
    <w:rsid w:val="006F11C6"/>
    <w:rsid w:val="006F5891"/>
    <w:rsid w:val="0070626C"/>
    <w:rsid w:val="00707645"/>
    <w:rsid w:val="00722489"/>
    <w:rsid w:val="007263CF"/>
    <w:rsid w:val="00726C3C"/>
    <w:rsid w:val="0072714F"/>
    <w:rsid w:val="00727A18"/>
    <w:rsid w:val="00733AAF"/>
    <w:rsid w:val="007453A4"/>
    <w:rsid w:val="00745C2B"/>
    <w:rsid w:val="00745D9D"/>
    <w:rsid w:val="0074777F"/>
    <w:rsid w:val="00753B09"/>
    <w:rsid w:val="007639A1"/>
    <w:rsid w:val="00765A27"/>
    <w:rsid w:val="0077033D"/>
    <w:rsid w:val="00770DDA"/>
    <w:rsid w:val="00783666"/>
    <w:rsid w:val="00784E4C"/>
    <w:rsid w:val="0078594F"/>
    <w:rsid w:val="00795F22"/>
    <w:rsid w:val="007A0AE5"/>
    <w:rsid w:val="007A263C"/>
    <w:rsid w:val="007A3982"/>
    <w:rsid w:val="007B25C9"/>
    <w:rsid w:val="007B29B6"/>
    <w:rsid w:val="007B29E4"/>
    <w:rsid w:val="007B30FD"/>
    <w:rsid w:val="007B5B1B"/>
    <w:rsid w:val="007B75EC"/>
    <w:rsid w:val="007B76E4"/>
    <w:rsid w:val="007B79EF"/>
    <w:rsid w:val="007C25C4"/>
    <w:rsid w:val="007D3515"/>
    <w:rsid w:val="007F4B0B"/>
    <w:rsid w:val="007F5370"/>
    <w:rsid w:val="007F6200"/>
    <w:rsid w:val="008002E2"/>
    <w:rsid w:val="00801357"/>
    <w:rsid w:val="008059C0"/>
    <w:rsid w:val="00811459"/>
    <w:rsid w:val="00816895"/>
    <w:rsid w:val="00821FC2"/>
    <w:rsid w:val="0082251B"/>
    <w:rsid w:val="00822B5F"/>
    <w:rsid w:val="00822C88"/>
    <w:rsid w:val="00824EBE"/>
    <w:rsid w:val="0082689F"/>
    <w:rsid w:val="0083248C"/>
    <w:rsid w:val="0083291B"/>
    <w:rsid w:val="00835497"/>
    <w:rsid w:val="00837145"/>
    <w:rsid w:val="00837836"/>
    <w:rsid w:val="00845F46"/>
    <w:rsid w:val="00846AFA"/>
    <w:rsid w:val="0085146F"/>
    <w:rsid w:val="0085390D"/>
    <w:rsid w:val="00856619"/>
    <w:rsid w:val="00857999"/>
    <w:rsid w:val="00865AC6"/>
    <w:rsid w:val="0086608F"/>
    <w:rsid w:val="00872AF7"/>
    <w:rsid w:val="00880A83"/>
    <w:rsid w:val="00881118"/>
    <w:rsid w:val="00887E94"/>
    <w:rsid w:val="0089124D"/>
    <w:rsid w:val="00892969"/>
    <w:rsid w:val="00896A71"/>
    <w:rsid w:val="00896C02"/>
    <w:rsid w:val="008A395F"/>
    <w:rsid w:val="008C1C3E"/>
    <w:rsid w:val="008C2775"/>
    <w:rsid w:val="008C7326"/>
    <w:rsid w:val="008D053F"/>
    <w:rsid w:val="008D4659"/>
    <w:rsid w:val="008E65FE"/>
    <w:rsid w:val="008E70D6"/>
    <w:rsid w:val="008E72DF"/>
    <w:rsid w:val="008F1FC8"/>
    <w:rsid w:val="008F2505"/>
    <w:rsid w:val="008F266A"/>
    <w:rsid w:val="008F54A3"/>
    <w:rsid w:val="008F5634"/>
    <w:rsid w:val="008F769D"/>
    <w:rsid w:val="00901101"/>
    <w:rsid w:val="0090450D"/>
    <w:rsid w:val="00906516"/>
    <w:rsid w:val="00912A6C"/>
    <w:rsid w:val="00912AA7"/>
    <w:rsid w:val="00913373"/>
    <w:rsid w:val="009214A8"/>
    <w:rsid w:val="0092190E"/>
    <w:rsid w:val="009226AC"/>
    <w:rsid w:val="00923E73"/>
    <w:rsid w:val="009243AC"/>
    <w:rsid w:val="00924904"/>
    <w:rsid w:val="00924BBD"/>
    <w:rsid w:val="0092594E"/>
    <w:rsid w:val="00927B91"/>
    <w:rsid w:val="0093237C"/>
    <w:rsid w:val="00932BFF"/>
    <w:rsid w:val="0094473F"/>
    <w:rsid w:val="00944B07"/>
    <w:rsid w:val="00962E70"/>
    <w:rsid w:val="0096450B"/>
    <w:rsid w:val="00971115"/>
    <w:rsid w:val="009758A2"/>
    <w:rsid w:val="0098082F"/>
    <w:rsid w:val="00980853"/>
    <w:rsid w:val="00992B50"/>
    <w:rsid w:val="009931AF"/>
    <w:rsid w:val="009945E4"/>
    <w:rsid w:val="00994E51"/>
    <w:rsid w:val="0099742A"/>
    <w:rsid w:val="009A1092"/>
    <w:rsid w:val="009A2ABC"/>
    <w:rsid w:val="009A2E74"/>
    <w:rsid w:val="009A3251"/>
    <w:rsid w:val="009B0AAA"/>
    <w:rsid w:val="009B4300"/>
    <w:rsid w:val="009B4BCB"/>
    <w:rsid w:val="009B743D"/>
    <w:rsid w:val="009C1CE0"/>
    <w:rsid w:val="009C58AD"/>
    <w:rsid w:val="009D0511"/>
    <w:rsid w:val="009D5867"/>
    <w:rsid w:val="009E0DA4"/>
    <w:rsid w:val="009E2BF4"/>
    <w:rsid w:val="009E2DC1"/>
    <w:rsid w:val="009E361F"/>
    <w:rsid w:val="009E38D7"/>
    <w:rsid w:val="009E408C"/>
    <w:rsid w:val="009E4496"/>
    <w:rsid w:val="009E7A8F"/>
    <w:rsid w:val="009F2195"/>
    <w:rsid w:val="009F4E30"/>
    <w:rsid w:val="009F6D3C"/>
    <w:rsid w:val="00A02734"/>
    <w:rsid w:val="00A03273"/>
    <w:rsid w:val="00A0602F"/>
    <w:rsid w:val="00A079D3"/>
    <w:rsid w:val="00A146F9"/>
    <w:rsid w:val="00A15DFD"/>
    <w:rsid w:val="00A205C8"/>
    <w:rsid w:val="00A22B4B"/>
    <w:rsid w:val="00A26A34"/>
    <w:rsid w:val="00A3173E"/>
    <w:rsid w:val="00A33247"/>
    <w:rsid w:val="00A33489"/>
    <w:rsid w:val="00A33E24"/>
    <w:rsid w:val="00A34626"/>
    <w:rsid w:val="00A35D22"/>
    <w:rsid w:val="00A4407B"/>
    <w:rsid w:val="00A44932"/>
    <w:rsid w:val="00A476D5"/>
    <w:rsid w:val="00A52DF9"/>
    <w:rsid w:val="00A5405F"/>
    <w:rsid w:val="00A5489F"/>
    <w:rsid w:val="00A5499B"/>
    <w:rsid w:val="00A654C7"/>
    <w:rsid w:val="00A676DD"/>
    <w:rsid w:val="00A75714"/>
    <w:rsid w:val="00A84427"/>
    <w:rsid w:val="00A94F32"/>
    <w:rsid w:val="00AA12EC"/>
    <w:rsid w:val="00AA45F7"/>
    <w:rsid w:val="00AB00AD"/>
    <w:rsid w:val="00AB0419"/>
    <w:rsid w:val="00AB0C53"/>
    <w:rsid w:val="00AB17D2"/>
    <w:rsid w:val="00AB4BB7"/>
    <w:rsid w:val="00AC4949"/>
    <w:rsid w:val="00AC5F73"/>
    <w:rsid w:val="00AD4F26"/>
    <w:rsid w:val="00AE35B0"/>
    <w:rsid w:val="00AE3903"/>
    <w:rsid w:val="00AE3D13"/>
    <w:rsid w:val="00AE4C74"/>
    <w:rsid w:val="00AF23A7"/>
    <w:rsid w:val="00AF2828"/>
    <w:rsid w:val="00AF37A8"/>
    <w:rsid w:val="00AF42F5"/>
    <w:rsid w:val="00AF7FA9"/>
    <w:rsid w:val="00B03462"/>
    <w:rsid w:val="00B063E6"/>
    <w:rsid w:val="00B07E3E"/>
    <w:rsid w:val="00B11E56"/>
    <w:rsid w:val="00B1233A"/>
    <w:rsid w:val="00B15C6F"/>
    <w:rsid w:val="00B17A05"/>
    <w:rsid w:val="00B23A6C"/>
    <w:rsid w:val="00B241E5"/>
    <w:rsid w:val="00B320E7"/>
    <w:rsid w:val="00B32E3E"/>
    <w:rsid w:val="00B34547"/>
    <w:rsid w:val="00B35DC1"/>
    <w:rsid w:val="00B42176"/>
    <w:rsid w:val="00B52FA5"/>
    <w:rsid w:val="00B6072B"/>
    <w:rsid w:val="00B63C11"/>
    <w:rsid w:val="00B65A3A"/>
    <w:rsid w:val="00B66C73"/>
    <w:rsid w:val="00B7528D"/>
    <w:rsid w:val="00B8288E"/>
    <w:rsid w:val="00B909CF"/>
    <w:rsid w:val="00B95E74"/>
    <w:rsid w:val="00B96336"/>
    <w:rsid w:val="00B965FE"/>
    <w:rsid w:val="00BA0399"/>
    <w:rsid w:val="00BA261A"/>
    <w:rsid w:val="00BB385A"/>
    <w:rsid w:val="00BB57DA"/>
    <w:rsid w:val="00BB6A66"/>
    <w:rsid w:val="00BB7061"/>
    <w:rsid w:val="00BC016D"/>
    <w:rsid w:val="00BC3462"/>
    <w:rsid w:val="00BC6776"/>
    <w:rsid w:val="00BC6A52"/>
    <w:rsid w:val="00BC760D"/>
    <w:rsid w:val="00BC7E1D"/>
    <w:rsid w:val="00BD0571"/>
    <w:rsid w:val="00BE4BC3"/>
    <w:rsid w:val="00BF0126"/>
    <w:rsid w:val="00BF3F38"/>
    <w:rsid w:val="00BF786B"/>
    <w:rsid w:val="00BF7DFD"/>
    <w:rsid w:val="00C038B2"/>
    <w:rsid w:val="00C078EB"/>
    <w:rsid w:val="00C13090"/>
    <w:rsid w:val="00C149E5"/>
    <w:rsid w:val="00C155F9"/>
    <w:rsid w:val="00C16722"/>
    <w:rsid w:val="00C24688"/>
    <w:rsid w:val="00C31442"/>
    <w:rsid w:val="00C342F6"/>
    <w:rsid w:val="00C34309"/>
    <w:rsid w:val="00C4185A"/>
    <w:rsid w:val="00C46269"/>
    <w:rsid w:val="00C46FD5"/>
    <w:rsid w:val="00C57F8A"/>
    <w:rsid w:val="00C67F83"/>
    <w:rsid w:val="00C67FC9"/>
    <w:rsid w:val="00C701F5"/>
    <w:rsid w:val="00C766D2"/>
    <w:rsid w:val="00C80F82"/>
    <w:rsid w:val="00C846EE"/>
    <w:rsid w:val="00C91367"/>
    <w:rsid w:val="00C95D67"/>
    <w:rsid w:val="00C96CBA"/>
    <w:rsid w:val="00CA03C4"/>
    <w:rsid w:val="00CA3F19"/>
    <w:rsid w:val="00CA42B4"/>
    <w:rsid w:val="00CA6793"/>
    <w:rsid w:val="00CB1237"/>
    <w:rsid w:val="00CB2A76"/>
    <w:rsid w:val="00CB3EA6"/>
    <w:rsid w:val="00CB5FE7"/>
    <w:rsid w:val="00CB75F6"/>
    <w:rsid w:val="00CC039F"/>
    <w:rsid w:val="00CC0FA9"/>
    <w:rsid w:val="00CC6F8D"/>
    <w:rsid w:val="00CD1482"/>
    <w:rsid w:val="00CD4086"/>
    <w:rsid w:val="00CD564E"/>
    <w:rsid w:val="00CE1EE1"/>
    <w:rsid w:val="00CE7BD9"/>
    <w:rsid w:val="00CF1BC3"/>
    <w:rsid w:val="00CF1D06"/>
    <w:rsid w:val="00CF3EC8"/>
    <w:rsid w:val="00CF68C5"/>
    <w:rsid w:val="00CF71D8"/>
    <w:rsid w:val="00D06561"/>
    <w:rsid w:val="00D1382B"/>
    <w:rsid w:val="00D14C69"/>
    <w:rsid w:val="00D218FF"/>
    <w:rsid w:val="00D2299A"/>
    <w:rsid w:val="00D23638"/>
    <w:rsid w:val="00D23D66"/>
    <w:rsid w:val="00D2448D"/>
    <w:rsid w:val="00D371EB"/>
    <w:rsid w:val="00D373A7"/>
    <w:rsid w:val="00D378FD"/>
    <w:rsid w:val="00D41875"/>
    <w:rsid w:val="00D52979"/>
    <w:rsid w:val="00D565A4"/>
    <w:rsid w:val="00D57E38"/>
    <w:rsid w:val="00D61131"/>
    <w:rsid w:val="00D63297"/>
    <w:rsid w:val="00D63B55"/>
    <w:rsid w:val="00D726A5"/>
    <w:rsid w:val="00D72D5B"/>
    <w:rsid w:val="00D72D96"/>
    <w:rsid w:val="00D731F3"/>
    <w:rsid w:val="00D73524"/>
    <w:rsid w:val="00D76EEC"/>
    <w:rsid w:val="00D80DDE"/>
    <w:rsid w:val="00D82C46"/>
    <w:rsid w:val="00D83CF5"/>
    <w:rsid w:val="00D84962"/>
    <w:rsid w:val="00D86ED3"/>
    <w:rsid w:val="00D91082"/>
    <w:rsid w:val="00D9113B"/>
    <w:rsid w:val="00D9647F"/>
    <w:rsid w:val="00DA253B"/>
    <w:rsid w:val="00DA481F"/>
    <w:rsid w:val="00DA4DC2"/>
    <w:rsid w:val="00DB2447"/>
    <w:rsid w:val="00DB31E4"/>
    <w:rsid w:val="00DC4DEE"/>
    <w:rsid w:val="00DC74B1"/>
    <w:rsid w:val="00DC76FD"/>
    <w:rsid w:val="00DD22CC"/>
    <w:rsid w:val="00DD22DD"/>
    <w:rsid w:val="00DD56A1"/>
    <w:rsid w:val="00DD71F7"/>
    <w:rsid w:val="00DE2325"/>
    <w:rsid w:val="00DE38F3"/>
    <w:rsid w:val="00DE520E"/>
    <w:rsid w:val="00DE5355"/>
    <w:rsid w:val="00DE5978"/>
    <w:rsid w:val="00DE799F"/>
    <w:rsid w:val="00DF38E6"/>
    <w:rsid w:val="00DF6024"/>
    <w:rsid w:val="00E023C9"/>
    <w:rsid w:val="00E0258C"/>
    <w:rsid w:val="00E109A3"/>
    <w:rsid w:val="00E156FC"/>
    <w:rsid w:val="00E15D30"/>
    <w:rsid w:val="00E17830"/>
    <w:rsid w:val="00E21592"/>
    <w:rsid w:val="00E3070A"/>
    <w:rsid w:val="00E362F2"/>
    <w:rsid w:val="00E36B87"/>
    <w:rsid w:val="00E424BF"/>
    <w:rsid w:val="00E51011"/>
    <w:rsid w:val="00E54EA9"/>
    <w:rsid w:val="00E575E8"/>
    <w:rsid w:val="00E6039B"/>
    <w:rsid w:val="00E605E7"/>
    <w:rsid w:val="00E6106B"/>
    <w:rsid w:val="00E61BC9"/>
    <w:rsid w:val="00E67FC1"/>
    <w:rsid w:val="00E70123"/>
    <w:rsid w:val="00E74259"/>
    <w:rsid w:val="00E77202"/>
    <w:rsid w:val="00E77490"/>
    <w:rsid w:val="00E7762D"/>
    <w:rsid w:val="00E80E38"/>
    <w:rsid w:val="00E844F8"/>
    <w:rsid w:val="00E84BE0"/>
    <w:rsid w:val="00E90FF0"/>
    <w:rsid w:val="00E9621B"/>
    <w:rsid w:val="00E9729C"/>
    <w:rsid w:val="00E9760A"/>
    <w:rsid w:val="00EA55AD"/>
    <w:rsid w:val="00EB19A5"/>
    <w:rsid w:val="00EB2151"/>
    <w:rsid w:val="00EB23D1"/>
    <w:rsid w:val="00EB2DF4"/>
    <w:rsid w:val="00EB3CEE"/>
    <w:rsid w:val="00EC00D2"/>
    <w:rsid w:val="00EC1141"/>
    <w:rsid w:val="00EC28B3"/>
    <w:rsid w:val="00EC3A42"/>
    <w:rsid w:val="00ED0BA2"/>
    <w:rsid w:val="00ED1EB5"/>
    <w:rsid w:val="00ED25B1"/>
    <w:rsid w:val="00EE1747"/>
    <w:rsid w:val="00EE4D66"/>
    <w:rsid w:val="00EF35B1"/>
    <w:rsid w:val="00EF634B"/>
    <w:rsid w:val="00EF6D3F"/>
    <w:rsid w:val="00F14749"/>
    <w:rsid w:val="00F20FD8"/>
    <w:rsid w:val="00F21EFB"/>
    <w:rsid w:val="00F22409"/>
    <w:rsid w:val="00F22413"/>
    <w:rsid w:val="00F233E5"/>
    <w:rsid w:val="00F238A2"/>
    <w:rsid w:val="00F25A5C"/>
    <w:rsid w:val="00F25C40"/>
    <w:rsid w:val="00F418B9"/>
    <w:rsid w:val="00F45858"/>
    <w:rsid w:val="00F47DFF"/>
    <w:rsid w:val="00F47E25"/>
    <w:rsid w:val="00F57A4E"/>
    <w:rsid w:val="00F601C8"/>
    <w:rsid w:val="00F616E2"/>
    <w:rsid w:val="00F63B54"/>
    <w:rsid w:val="00F7367B"/>
    <w:rsid w:val="00F76034"/>
    <w:rsid w:val="00F7649D"/>
    <w:rsid w:val="00F76A0F"/>
    <w:rsid w:val="00F76E29"/>
    <w:rsid w:val="00F812C5"/>
    <w:rsid w:val="00F843BB"/>
    <w:rsid w:val="00F87718"/>
    <w:rsid w:val="00F879A3"/>
    <w:rsid w:val="00F9035D"/>
    <w:rsid w:val="00F93BA6"/>
    <w:rsid w:val="00FB2BD4"/>
    <w:rsid w:val="00FB2CE6"/>
    <w:rsid w:val="00FB44B1"/>
    <w:rsid w:val="00FB72F4"/>
    <w:rsid w:val="00FB7700"/>
    <w:rsid w:val="00FD00F4"/>
    <w:rsid w:val="00FD0D98"/>
    <w:rsid w:val="00FD0DAE"/>
    <w:rsid w:val="00FD4091"/>
    <w:rsid w:val="00FD5472"/>
    <w:rsid w:val="00FD6716"/>
    <w:rsid w:val="00FD7FD8"/>
    <w:rsid w:val="00FE2074"/>
    <w:rsid w:val="00FE5E48"/>
    <w:rsid w:val="00FE7AC5"/>
    <w:rsid w:val="00FF087A"/>
    <w:rsid w:val="00FF323E"/>
    <w:rsid w:val="00FF481F"/>
    <w:rsid w:val="00FF630A"/>
    <w:rsid w:val="247E107B"/>
    <w:rsid w:val="43759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AEE2"/>
  <w15:docId w15:val="{9E7856F8-73D6-4E5B-8028-791F83F0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Unicode MS" w:hAnsiTheme="minorHAnsi" w:cstheme="minorBidi"/>
        <w:sz w:val="22"/>
        <w:szCs w:val="22"/>
        <w:lang w:val="en-CA" w:eastAsia="en-CA" w:bidi="ar-SA"/>
      </w:rPr>
    </w:rPrDefault>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unhideWhenUsed="1"/>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DE2325"/>
    <w:pPr>
      <w:spacing w:line="264" w:lineRule="auto"/>
    </w:pPr>
    <w:rPr>
      <w:rFonts w:cs="FreeSans"/>
      <w:sz w:val="20"/>
      <w:lang w:eastAsia="zh-CN" w:bidi="hi-IN"/>
    </w:rPr>
  </w:style>
  <w:style w:type="paragraph" w:styleId="Heading1">
    <w:name w:val="heading 1"/>
    <w:basedOn w:val="Normal"/>
    <w:next w:val="Normal"/>
    <w:link w:val="Heading1Char"/>
    <w:qFormat/>
    <w:rsid w:val="002F5690"/>
    <w:pPr>
      <w:keepNext/>
      <w:tabs>
        <w:tab w:val="left" w:pos="1710"/>
      </w:tabs>
      <w:spacing w:after="240" w:line="240" w:lineRule="auto"/>
      <w:outlineLvl w:val="0"/>
    </w:pPr>
    <w:rPr>
      <w:rFonts w:asciiTheme="majorHAnsi" w:hAnsiTheme="majorHAnsi"/>
      <w:b/>
      <w:sz w:val="40"/>
      <w:szCs w:val="40"/>
    </w:rPr>
  </w:style>
  <w:style w:type="paragraph" w:styleId="Heading2">
    <w:name w:val="heading 2"/>
    <w:basedOn w:val="Normal"/>
    <w:next w:val="Normal"/>
    <w:link w:val="Heading2Char"/>
    <w:qFormat/>
    <w:rsid w:val="002F5690"/>
    <w:pPr>
      <w:keepNext/>
      <w:spacing w:before="480"/>
      <w:outlineLvl w:val="1"/>
    </w:pPr>
    <w:rPr>
      <w:b/>
      <w:color w:val="AF272F" w:themeColor="text1"/>
      <w:sz w:val="36"/>
    </w:rPr>
  </w:style>
  <w:style w:type="paragraph" w:styleId="Heading3">
    <w:name w:val="heading 3"/>
    <w:next w:val="Normal"/>
    <w:link w:val="Heading3Char"/>
    <w:qFormat/>
    <w:rsid w:val="009A3251"/>
    <w:pPr>
      <w:keepNext/>
      <w:spacing w:before="360" w:after="200" w:line="264" w:lineRule="auto"/>
      <w:ind w:left="1987" w:hanging="1987"/>
      <w:outlineLvl w:val="2"/>
    </w:pPr>
    <w:rPr>
      <w:rFonts w:ascii="Verdana" w:eastAsiaTheme="minorHAnsi" w:hAnsi="Verdana" w:cs="Times New Roman"/>
      <w:b/>
      <w:color w:val="DC8633" w:themeColor="background2"/>
      <w:sz w:val="32"/>
      <w:szCs w:val="20"/>
      <w:lang w:eastAsia="en-US"/>
    </w:rPr>
  </w:style>
  <w:style w:type="paragraph" w:styleId="Heading4">
    <w:name w:val="heading 4"/>
    <w:basedOn w:val="Normal"/>
    <w:next w:val="Normal"/>
    <w:link w:val="Heading4Char"/>
    <w:qFormat/>
    <w:rsid w:val="002F5690"/>
    <w:pPr>
      <w:keepNext/>
      <w:spacing w:before="300" w:after="120"/>
      <w:outlineLvl w:val="3"/>
    </w:pPr>
    <w:rPr>
      <w:b/>
      <w:color w:val="EF3340" w:themeColor="text2"/>
      <w:sz w:val="28"/>
    </w:rPr>
  </w:style>
  <w:style w:type="paragraph" w:styleId="Heading5">
    <w:name w:val="heading 5"/>
    <w:basedOn w:val="Normal"/>
    <w:next w:val="Normal"/>
    <w:link w:val="Heading5Char"/>
    <w:qFormat/>
    <w:rsid w:val="002F5690"/>
    <w:pPr>
      <w:keepNext/>
      <w:spacing w:before="280" w:after="120" w:line="240" w:lineRule="auto"/>
      <w:outlineLvl w:val="4"/>
    </w:pPr>
    <w:rPr>
      <w:rFonts w:asciiTheme="majorHAnsi" w:eastAsiaTheme="majorEastAsia" w:hAnsiTheme="majorHAnsi" w:cstheme="majorBidi"/>
      <w:b/>
      <w:color w:val="008675" w:themeColor="accent2"/>
      <w:sz w:val="24"/>
    </w:rPr>
  </w:style>
  <w:style w:type="paragraph" w:styleId="Heading6">
    <w:name w:val="heading 6"/>
    <w:basedOn w:val="Normal"/>
    <w:next w:val="Normal"/>
    <w:link w:val="Heading6Char"/>
    <w:qFormat/>
    <w:rsid w:val="002F5690"/>
    <w:pPr>
      <w:keepNext/>
      <w:spacing w:before="240" w:after="100"/>
      <w:outlineLvl w:val="5"/>
    </w:pPr>
    <w:rPr>
      <w:rFonts w:asciiTheme="majorHAnsi" w:hAnsiTheme="majorHAnsi" w:cstheme="minorHAnsi"/>
      <w:b/>
      <w:bCs/>
      <w:color w:val="702F8A" w:themeColor="accent3"/>
      <w:sz w:val="22"/>
      <w:lang w:bidi="en-US"/>
    </w:rPr>
  </w:style>
  <w:style w:type="paragraph" w:styleId="Heading7">
    <w:name w:val="heading 7"/>
    <w:basedOn w:val="Normal"/>
    <w:next w:val="Normal"/>
    <w:link w:val="Heading7Char"/>
    <w:uiPriority w:val="99"/>
    <w:semiHidden/>
    <w:rsid w:val="002F5690"/>
    <w:pPr>
      <w:spacing w:before="240" w:after="60"/>
      <w:outlineLvl w:val="6"/>
    </w:pPr>
    <w:rPr>
      <w:rFonts w:ascii="Calibri" w:hAnsi="Calibri" w:cstheme="majorBidi"/>
    </w:rPr>
  </w:style>
  <w:style w:type="paragraph" w:styleId="Heading8">
    <w:name w:val="heading 8"/>
    <w:basedOn w:val="Normal"/>
    <w:next w:val="Normal"/>
    <w:link w:val="Heading8Char"/>
    <w:uiPriority w:val="99"/>
    <w:semiHidden/>
    <w:rsid w:val="002F5690"/>
    <w:pPr>
      <w:spacing w:before="240" w:after="60"/>
      <w:outlineLvl w:val="7"/>
    </w:pPr>
    <w:rPr>
      <w:rFonts w:ascii="Calibri" w:hAnsi="Calibri" w:cstheme="majorBidi"/>
      <w:i/>
      <w:iCs/>
    </w:rPr>
  </w:style>
  <w:style w:type="paragraph" w:styleId="Heading9">
    <w:name w:val="heading 9"/>
    <w:basedOn w:val="Normal"/>
    <w:next w:val="Normal"/>
    <w:link w:val="Heading9Char"/>
    <w:uiPriority w:val="99"/>
    <w:semiHidden/>
    <w:rsid w:val="002F5690"/>
    <w:pPr>
      <w:spacing w:before="240" w:after="60"/>
      <w:outlineLvl w:val="8"/>
    </w:pPr>
    <w:rPr>
      <w:rFonts w:ascii="Cambr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F5690"/>
    <w:pPr>
      <w:spacing w:before="200"/>
    </w:pPr>
  </w:style>
  <w:style w:type="character" w:customStyle="1" w:styleId="BodyTextChar">
    <w:name w:val="Body Text Char"/>
    <w:basedOn w:val="DefaultParagraphFont"/>
    <w:link w:val="BodyText"/>
    <w:rsid w:val="002F5690"/>
    <w:rPr>
      <w:rFonts w:cs="FreeSans"/>
      <w:sz w:val="19"/>
      <w:lang w:eastAsia="zh-CN" w:bidi="hi-IN"/>
    </w:rPr>
  </w:style>
  <w:style w:type="paragraph" w:styleId="BodyText2">
    <w:name w:val="Body Text 2"/>
    <w:basedOn w:val="Normal"/>
    <w:link w:val="BodyText2Char"/>
    <w:qFormat/>
    <w:rsid w:val="002F5690"/>
    <w:pPr>
      <w:spacing w:before="80"/>
      <w:ind w:left="432"/>
    </w:pPr>
  </w:style>
  <w:style w:type="character" w:customStyle="1" w:styleId="BodyText2Char">
    <w:name w:val="Body Text 2 Char"/>
    <w:basedOn w:val="DefaultParagraphFont"/>
    <w:link w:val="BodyText2"/>
    <w:rsid w:val="002F5690"/>
    <w:rPr>
      <w:rFonts w:cs="FreeSans"/>
      <w:sz w:val="19"/>
      <w:lang w:eastAsia="zh-CN" w:bidi="hi-IN"/>
    </w:rPr>
  </w:style>
  <w:style w:type="paragraph" w:styleId="BodyText3">
    <w:name w:val="Body Text 3"/>
    <w:basedOn w:val="BodyText2"/>
    <w:link w:val="BodyText3Char"/>
    <w:qFormat/>
    <w:rsid w:val="002F5690"/>
    <w:pPr>
      <w:ind w:left="864"/>
    </w:pPr>
  </w:style>
  <w:style w:type="character" w:customStyle="1" w:styleId="BodyText3Char">
    <w:name w:val="Body Text 3 Char"/>
    <w:basedOn w:val="DefaultParagraphFont"/>
    <w:link w:val="BodyText3"/>
    <w:rsid w:val="002F5690"/>
    <w:rPr>
      <w:rFonts w:cs="FreeSans"/>
      <w:sz w:val="19"/>
      <w:lang w:eastAsia="zh-CN" w:bidi="hi-IN"/>
    </w:rPr>
  </w:style>
  <w:style w:type="paragraph" w:customStyle="1" w:styleId="BulletList">
    <w:name w:val="Bullet List"/>
    <w:basedOn w:val="Normal"/>
    <w:qFormat/>
    <w:rsid w:val="002F5690"/>
    <w:pPr>
      <w:numPr>
        <w:numId w:val="7"/>
      </w:numPr>
      <w:spacing w:before="100"/>
    </w:pPr>
    <w:rPr>
      <w:szCs w:val="19"/>
      <w:lang w:eastAsia="en-US" w:bidi="ar-SA"/>
    </w:rPr>
  </w:style>
  <w:style w:type="paragraph" w:customStyle="1" w:styleId="BulletList3Indent">
    <w:name w:val="Bullet List .3 Indent"/>
    <w:basedOn w:val="Normal"/>
    <w:qFormat/>
    <w:rsid w:val="00D52979"/>
    <w:pPr>
      <w:keepLines/>
      <w:numPr>
        <w:numId w:val="5"/>
      </w:numPr>
      <w:spacing w:before="60"/>
    </w:pPr>
    <w:rPr>
      <w:rFonts w:eastAsia="Calibri"/>
    </w:rPr>
  </w:style>
  <w:style w:type="paragraph" w:customStyle="1" w:styleId="BulletList6Indent">
    <w:name w:val="Bullet List .6 Indent"/>
    <w:basedOn w:val="BulletList"/>
    <w:qFormat/>
    <w:rsid w:val="002F5690"/>
    <w:pPr>
      <w:numPr>
        <w:numId w:val="6"/>
      </w:numPr>
      <w:spacing w:before="40"/>
    </w:pPr>
    <w:rPr>
      <w:rFonts w:ascii="Verdana" w:eastAsia="Calibri" w:hAnsi="Verdana" w:cs="Times New Roman"/>
      <w:szCs w:val="20"/>
    </w:rPr>
  </w:style>
  <w:style w:type="paragraph" w:customStyle="1" w:styleId="BulletListLevel2">
    <w:name w:val="Bullet List Level 2"/>
    <w:basedOn w:val="BulletList"/>
    <w:uiPriority w:val="2"/>
    <w:qFormat/>
    <w:rsid w:val="002F5690"/>
    <w:pPr>
      <w:numPr>
        <w:ilvl w:val="1"/>
      </w:numPr>
      <w:spacing w:before="60"/>
    </w:pPr>
  </w:style>
  <w:style w:type="paragraph" w:customStyle="1" w:styleId="BulletListLevel3">
    <w:name w:val="Bullet List Level 3"/>
    <w:basedOn w:val="BulletList"/>
    <w:uiPriority w:val="2"/>
    <w:qFormat/>
    <w:rsid w:val="002F5690"/>
    <w:pPr>
      <w:numPr>
        <w:ilvl w:val="2"/>
      </w:numPr>
      <w:spacing w:before="40"/>
    </w:pPr>
  </w:style>
  <w:style w:type="paragraph" w:customStyle="1" w:styleId="BulletListLevel4">
    <w:name w:val="Bullet List Level 4"/>
    <w:basedOn w:val="BulletListLevel3"/>
    <w:uiPriority w:val="2"/>
    <w:qFormat/>
    <w:rsid w:val="002F5690"/>
    <w:pPr>
      <w:numPr>
        <w:ilvl w:val="3"/>
      </w:numPr>
      <w:spacing w:before="20"/>
    </w:pPr>
  </w:style>
  <w:style w:type="paragraph" w:customStyle="1" w:styleId="BulletListLevel5">
    <w:name w:val="Bullet List Level 5"/>
    <w:basedOn w:val="BulletListLevel3"/>
    <w:uiPriority w:val="2"/>
    <w:qFormat/>
    <w:rsid w:val="002F5690"/>
    <w:pPr>
      <w:numPr>
        <w:ilvl w:val="4"/>
      </w:numPr>
      <w:spacing w:before="0"/>
    </w:pPr>
  </w:style>
  <w:style w:type="paragraph" w:styleId="Caption">
    <w:name w:val="caption"/>
    <w:basedOn w:val="Normal"/>
    <w:next w:val="Normal"/>
    <w:qFormat/>
    <w:rsid w:val="002F5690"/>
    <w:pPr>
      <w:spacing w:before="80"/>
      <w:jc w:val="right"/>
    </w:pPr>
    <w:rPr>
      <w:bCs/>
      <w:sz w:val="16"/>
    </w:rPr>
  </w:style>
  <w:style w:type="paragraph" w:customStyle="1" w:styleId="Caption2">
    <w:name w:val="Caption2"/>
    <w:basedOn w:val="Caption"/>
    <w:uiPriority w:val="1"/>
    <w:qFormat/>
    <w:rsid w:val="002F5690"/>
    <w:pPr>
      <w:spacing w:before="60"/>
      <w:jc w:val="center"/>
    </w:pPr>
    <w:rPr>
      <w:sz w:val="18"/>
    </w:rPr>
  </w:style>
  <w:style w:type="paragraph" w:customStyle="1" w:styleId="Checkbox">
    <w:name w:val="Checkbox"/>
    <w:basedOn w:val="Normal"/>
    <w:link w:val="CheckboxChar"/>
    <w:qFormat/>
    <w:rsid w:val="002F5690"/>
    <w:pPr>
      <w:numPr>
        <w:numId w:val="8"/>
      </w:numPr>
      <w:spacing w:before="100"/>
    </w:pPr>
    <w:rPr>
      <w:rFonts w:eastAsia="Batang"/>
    </w:rPr>
  </w:style>
  <w:style w:type="character" w:customStyle="1" w:styleId="CheckboxChar">
    <w:name w:val="Checkbox Char"/>
    <w:basedOn w:val="DefaultParagraphFont"/>
    <w:link w:val="Checkbox"/>
    <w:rsid w:val="002F5690"/>
    <w:rPr>
      <w:rFonts w:eastAsia="Batang" w:cs="FreeSans"/>
      <w:sz w:val="20"/>
      <w:lang w:eastAsia="zh-CN" w:bidi="hi-IN"/>
    </w:rPr>
  </w:style>
  <w:style w:type="paragraph" w:customStyle="1" w:styleId="CheckboxLevel2">
    <w:name w:val="Checkbox Level 2"/>
    <w:basedOn w:val="Checkbox"/>
    <w:uiPriority w:val="2"/>
    <w:rsid w:val="002F5690"/>
    <w:pPr>
      <w:numPr>
        <w:ilvl w:val="1"/>
      </w:numPr>
      <w:spacing w:before="60"/>
    </w:pPr>
  </w:style>
  <w:style w:type="paragraph" w:customStyle="1" w:styleId="CheckboxLevel3">
    <w:name w:val="Checkbox Level 3"/>
    <w:basedOn w:val="CheckboxLevel2"/>
    <w:uiPriority w:val="2"/>
    <w:rsid w:val="002F5690"/>
    <w:pPr>
      <w:numPr>
        <w:ilvl w:val="2"/>
      </w:numPr>
      <w:spacing w:before="40"/>
    </w:pPr>
  </w:style>
  <w:style w:type="character" w:styleId="CommentReference">
    <w:name w:val="annotation reference"/>
    <w:basedOn w:val="DefaultParagraphFont"/>
    <w:uiPriority w:val="99"/>
    <w:semiHidden/>
    <w:unhideWhenUsed/>
    <w:rsid w:val="002F5690"/>
    <w:rPr>
      <w:sz w:val="18"/>
      <w:szCs w:val="18"/>
    </w:rPr>
  </w:style>
  <w:style w:type="paragraph" w:styleId="CommentText">
    <w:name w:val="annotation text"/>
    <w:basedOn w:val="Normal"/>
    <w:link w:val="CommentTextChar"/>
    <w:uiPriority w:val="99"/>
    <w:semiHidden/>
    <w:unhideWhenUsed/>
    <w:rsid w:val="002F5690"/>
  </w:style>
  <w:style w:type="character" w:customStyle="1" w:styleId="CommentTextChar">
    <w:name w:val="Comment Text Char"/>
    <w:basedOn w:val="DefaultParagraphFont"/>
    <w:link w:val="CommentText"/>
    <w:uiPriority w:val="99"/>
    <w:semiHidden/>
    <w:rsid w:val="002F5690"/>
    <w:rPr>
      <w:rFonts w:cs="FreeSans"/>
      <w:sz w:val="19"/>
      <w:lang w:eastAsia="zh-CN" w:bidi="hi-IN"/>
    </w:rPr>
  </w:style>
  <w:style w:type="paragraph" w:styleId="CommentSubject">
    <w:name w:val="annotation subject"/>
    <w:basedOn w:val="CommentText"/>
    <w:next w:val="CommentText"/>
    <w:link w:val="CommentSubjectChar"/>
    <w:uiPriority w:val="99"/>
    <w:semiHidden/>
    <w:unhideWhenUsed/>
    <w:rsid w:val="002F5690"/>
    <w:rPr>
      <w:b/>
      <w:bCs/>
    </w:rPr>
  </w:style>
  <w:style w:type="character" w:customStyle="1" w:styleId="CommentSubjectChar">
    <w:name w:val="Comment Subject Char"/>
    <w:basedOn w:val="CommentTextChar"/>
    <w:link w:val="CommentSubject"/>
    <w:uiPriority w:val="99"/>
    <w:semiHidden/>
    <w:rsid w:val="002F5690"/>
    <w:rPr>
      <w:rFonts w:cs="FreeSans"/>
      <w:b/>
      <w:bCs/>
      <w:sz w:val="19"/>
      <w:lang w:eastAsia="zh-CN" w:bidi="hi-IN"/>
    </w:rPr>
  </w:style>
  <w:style w:type="paragraph" w:customStyle="1" w:styleId="Cover1">
    <w:name w:val="Cover 1"/>
    <w:basedOn w:val="Normal"/>
    <w:link w:val="Cover1Char"/>
    <w:uiPriority w:val="2"/>
    <w:qFormat/>
    <w:rsid w:val="002F5690"/>
    <w:rPr>
      <w:rFonts w:ascii="AvantGarde" w:hAnsi="AvantGarde" w:cstheme="minorBidi"/>
      <w:bCs/>
      <w:sz w:val="68"/>
      <w:szCs w:val="72"/>
    </w:rPr>
  </w:style>
  <w:style w:type="character" w:customStyle="1" w:styleId="Cover1Char">
    <w:name w:val="Cover 1 Char"/>
    <w:basedOn w:val="DefaultParagraphFont"/>
    <w:link w:val="Cover1"/>
    <w:uiPriority w:val="2"/>
    <w:rsid w:val="002F5690"/>
    <w:rPr>
      <w:rFonts w:ascii="AvantGarde" w:hAnsi="AvantGarde"/>
      <w:bCs/>
      <w:sz w:val="68"/>
      <w:szCs w:val="72"/>
      <w:lang w:eastAsia="zh-CN" w:bidi="hi-IN"/>
    </w:rPr>
  </w:style>
  <w:style w:type="paragraph" w:customStyle="1" w:styleId="Cover2">
    <w:name w:val="Cover 2"/>
    <w:basedOn w:val="Normal"/>
    <w:link w:val="Cover2Char"/>
    <w:uiPriority w:val="2"/>
    <w:qFormat/>
    <w:rsid w:val="002F5690"/>
    <w:rPr>
      <w:rFonts w:ascii="AvantGarde" w:hAnsi="AvantGarde" w:cstheme="minorBidi"/>
      <w:bCs/>
      <w:sz w:val="44"/>
      <w:szCs w:val="72"/>
    </w:rPr>
  </w:style>
  <w:style w:type="character" w:customStyle="1" w:styleId="Cover2Char">
    <w:name w:val="Cover 2 Char"/>
    <w:basedOn w:val="DefaultParagraphFont"/>
    <w:link w:val="Cover2"/>
    <w:uiPriority w:val="2"/>
    <w:rsid w:val="002F5690"/>
    <w:rPr>
      <w:rFonts w:ascii="AvantGarde" w:hAnsi="AvantGarde"/>
      <w:bCs/>
      <w:sz w:val="44"/>
      <w:szCs w:val="72"/>
      <w:lang w:eastAsia="zh-CN" w:bidi="hi-IN"/>
    </w:rPr>
  </w:style>
  <w:style w:type="paragraph" w:customStyle="1" w:styleId="Cover3">
    <w:name w:val="Cover 3"/>
    <w:basedOn w:val="Normal"/>
    <w:link w:val="Cover3Char"/>
    <w:uiPriority w:val="2"/>
    <w:qFormat/>
    <w:rsid w:val="002F5690"/>
    <w:rPr>
      <w:rFonts w:ascii="AvantGarde" w:hAnsi="AvantGarde"/>
      <w:b/>
      <w:bCs/>
      <w:sz w:val="40"/>
      <w:szCs w:val="40"/>
    </w:rPr>
  </w:style>
  <w:style w:type="character" w:customStyle="1" w:styleId="Cover3Char">
    <w:name w:val="Cover 3 Char"/>
    <w:basedOn w:val="DefaultParagraphFont"/>
    <w:link w:val="Cover3"/>
    <w:uiPriority w:val="2"/>
    <w:rsid w:val="002F5690"/>
    <w:rPr>
      <w:rFonts w:ascii="AvantGarde" w:hAnsi="AvantGarde" w:cs="FreeSans"/>
      <w:b/>
      <w:bCs/>
      <w:sz w:val="40"/>
      <w:szCs w:val="40"/>
      <w:lang w:eastAsia="zh-CN" w:bidi="hi-IN"/>
    </w:rPr>
  </w:style>
  <w:style w:type="paragraph" w:customStyle="1" w:styleId="Cover4">
    <w:name w:val="Cover 4"/>
    <w:basedOn w:val="Cover3"/>
    <w:link w:val="Cover4Char"/>
    <w:uiPriority w:val="2"/>
    <w:qFormat/>
    <w:rsid w:val="002F5690"/>
    <w:pPr>
      <w:ind w:right="-2520"/>
    </w:pPr>
    <w:rPr>
      <w:b w:val="0"/>
      <w:sz w:val="20"/>
      <w:szCs w:val="20"/>
    </w:rPr>
  </w:style>
  <w:style w:type="character" w:customStyle="1" w:styleId="Cover4Char">
    <w:name w:val="Cover 4 Char"/>
    <w:basedOn w:val="DefaultParagraphFont"/>
    <w:link w:val="Cover4"/>
    <w:uiPriority w:val="2"/>
    <w:rsid w:val="002F5690"/>
    <w:rPr>
      <w:rFonts w:ascii="AvantGarde" w:hAnsi="AvantGarde" w:cs="FreeSans"/>
      <w:bCs/>
      <w:sz w:val="20"/>
      <w:szCs w:val="20"/>
      <w:lang w:eastAsia="zh-CN" w:bidi="hi-IN"/>
    </w:rPr>
  </w:style>
  <w:style w:type="paragraph" w:styleId="DocumentMap">
    <w:name w:val="Document Map"/>
    <w:basedOn w:val="Normal"/>
    <w:link w:val="DocumentMapChar"/>
    <w:uiPriority w:val="99"/>
    <w:semiHidden/>
    <w:unhideWhenUsed/>
    <w:rsid w:val="002F5690"/>
    <w:rPr>
      <w:rFonts w:ascii="Lucida Grande" w:hAnsi="Lucida Grande" w:cs="Lucida Grande"/>
    </w:rPr>
  </w:style>
  <w:style w:type="character" w:customStyle="1" w:styleId="DocumentMapChar">
    <w:name w:val="Document Map Char"/>
    <w:basedOn w:val="DefaultParagraphFont"/>
    <w:link w:val="DocumentMap"/>
    <w:uiPriority w:val="99"/>
    <w:semiHidden/>
    <w:rsid w:val="002F5690"/>
    <w:rPr>
      <w:rFonts w:ascii="Lucida Grande" w:hAnsi="Lucida Grande" w:cs="Lucida Grande"/>
      <w:sz w:val="19"/>
      <w:lang w:eastAsia="zh-CN" w:bidi="hi-IN"/>
    </w:rPr>
  </w:style>
  <w:style w:type="character" w:styleId="FollowedHyperlink">
    <w:name w:val="FollowedHyperlink"/>
    <w:basedOn w:val="DefaultParagraphFont"/>
    <w:rsid w:val="002F5690"/>
    <w:rPr>
      <w:rFonts w:asciiTheme="minorHAnsi" w:hAnsiTheme="minorHAnsi"/>
      <w:color w:val="800080"/>
      <w:u w:val="single"/>
      <w:lang w:val="en-CA"/>
    </w:rPr>
  </w:style>
  <w:style w:type="paragraph" w:styleId="Header">
    <w:name w:val="header"/>
    <w:basedOn w:val="Normal"/>
    <w:link w:val="HeaderChar"/>
    <w:uiPriority w:val="99"/>
    <w:unhideWhenUsed/>
    <w:qFormat/>
    <w:rsid w:val="002F5690"/>
    <w:pPr>
      <w:tabs>
        <w:tab w:val="right" w:pos="9360"/>
      </w:tabs>
    </w:pPr>
    <w:rPr>
      <w:sz w:val="16"/>
    </w:rPr>
  </w:style>
  <w:style w:type="character" w:customStyle="1" w:styleId="HeaderChar">
    <w:name w:val="Header Char"/>
    <w:basedOn w:val="DefaultParagraphFont"/>
    <w:link w:val="Header"/>
    <w:uiPriority w:val="99"/>
    <w:rsid w:val="002F5690"/>
    <w:rPr>
      <w:rFonts w:cs="FreeSans"/>
      <w:sz w:val="16"/>
      <w:lang w:eastAsia="zh-CN" w:bidi="hi-IN"/>
    </w:rPr>
  </w:style>
  <w:style w:type="paragraph" w:styleId="Footer">
    <w:name w:val="footer"/>
    <w:basedOn w:val="Header"/>
    <w:link w:val="FooterChar"/>
    <w:uiPriority w:val="99"/>
    <w:unhideWhenUsed/>
    <w:qFormat/>
    <w:rsid w:val="002F5690"/>
    <w:rPr>
      <w:noProof/>
    </w:rPr>
  </w:style>
  <w:style w:type="character" w:customStyle="1" w:styleId="Heading1Char">
    <w:name w:val="Heading 1 Char"/>
    <w:basedOn w:val="DefaultParagraphFont"/>
    <w:link w:val="Heading1"/>
    <w:rsid w:val="002F5690"/>
    <w:rPr>
      <w:rFonts w:asciiTheme="majorHAnsi" w:hAnsiTheme="majorHAnsi" w:cs="FreeSans"/>
      <w:b/>
      <w:sz w:val="40"/>
      <w:szCs w:val="40"/>
      <w:lang w:eastAsia="zh-CN" w:bidi="hi-IN"/>
    </w:rPr>
  </w:style>
  <w:style w:type="character" w:customStyle="1" w:styleId="Heading2Char">
    <w:name w:val="Heading 2 Char"/>
    <w:basedOn w:val="DefaultParagraphFont"/>
    <w:link w:val="Heading2"/>
    <w:rsid w:val="002F5690"/>
    <w:rPr>
      <w:rFonts w:cs="FreeSans"/>
      <w:b/>
      <w:color w:val="AF272F" w:themeColor="text1"/>
      <w:sz w:val="36"/>
      <w:lang w:eastAsia="zh-CN" w:bidi="hi-IN"/>
    </w:rPr>
  </w:style>
  <w:style w:type="character" w:customStyle="1" w:styleId="Heading3Char">
    <w:name w:val="Heading 3 Char"/>
    <w:basedOn w:val="DefaultParagraphFont"/>
    <w:link w:val="Heading3"/>
    <w:rsid w:val="009A3251"/>
    <w:rPr>
      <w:rFonts w:ascii="Verdana" w:eastAsiaTheme="minorHAnsi" w:hAnsi="Verdana" w:cs="Times New Roman"/>
      <w:b/>
      <w:color w:val="DC8633" w:themeColor="background2"/>
      <w:sz w:val="32"/>
      <w:szCs w:val="20"/>
      <w:lang w:eastAsia="en-US"/>
    </w:rPr>
  </w:style>
  <w:style w:type="character" w:customStyle="1" w:styleId="Heading4Char">
    <w:name w:val="Heading 4 Char"/>
    <w:basedOn w:val="DefaultParagraphFont"/>
    <w:link w:val="Heading4"/>
    <w:rsid w:val="002F5690"/>
    <w:rPr>
      <w:rFonts w:cs="FreeSans"/>
      <w:b/>
      <w:color w:val="EF3340" w:themeColor="text2"/>
      <w:sz w:val="28"/>
      <w:lang w:eastAsia="zh-CN" w:bidi="hi-IN"/>
    </w:rPr>
  </w:style>
  <w:style w:type="character" w:customStyle="1" w:styleId="Heading5Char">
    <w:name w:val="Heading 5 Char"/>
    <w:basedOn w:val="DefaultParagraphFont"/>
    <w:link w:val="Heading5"/>
    <w:rsid w:val="002F5690"/>
    <w:rPr>
      <w:rFonts w:asciiTheme="majorHAnsi" w:eastAsiaTheme="majorEastAsia" w:hAnsiTheme="majorHAnsi" w:cstheme="majorBidi"/>
      <w:b/>
      <w:color w:val="008675" w:themeColor="accent2"/>
      <w:sz w:val="24"/>
      <w:lang w:eastAsia="zh-CN" w:bidi="hi-IN"/>
    </w:rPr>
  </w:style>
  <w:style w:type="character" w:customStyle="1" w:styleId="Heading6Char">
    <w:name w:val="Heading 6 Char"/>
    <w:basedOn w:val="DefaultParagraphFont"/>
    <w:link w:val="Heading6"/>
    <w:rsid w:val="002F5690"/>
    <w:rPr>
      <w:rFonts w:asciiTheme="majorHAnsi" w:hAnsiTheme="majorHAnsi" w:cstheme="minorHAnsi"/>
      <w:b/>
      <w:bCs/>
      <w:color w:val="702F8A" w:themeColor="accent3"/>
      <w:lang w:eastAsia="zh-CN" w:bidi="en-US"/>
    </w:rPr>
  </w:style>
  <w:style w:type="character" w:customStyle="1" w:styleId="Heading7Char">
    <w:name w:val="Heading 7 Char"/>
    <w:basedOn w:val="DefaultParagraphFont"/>
    <w:link w:val="Heading7"/>
    <w:uiPriority w:val="99"/>
    <w:semiHidden/>
    <w:rsid w:val="002F5690"/>
    <w:rPr>
      <w:rFonts w:ascii="Calibri" w:hAnsi="Calibri" w:cstheme="majorBidi"/>
      <w:sz w:val="19"/>
      <w:lang w:eastAsia="zh-CN" w:bidi="hi-IN"/>
    </w:rPr>
  </w:style>
  <w:style w:type="character" w:customStyle="1" w:styleId="Heading8Char">
    <w:name w:val="Heading 8 Char"/>
    <w:basedOn w:val="DefaultParagraphFont"/>
    <w:link w:val="Heading8"/>
    <w:uiPriority w:val="99"/>
    <w:semiHidden/>
    <w:rsid w:val="002F5690"/>
    <w:rPr>
      <w:rFonts w:ascii="Calibri" w:hAnsi="Calibri" w:cstheme="majorBidi"/>
      <w:i/>
      <w:iCs/>
      <w:sz w:val="19"/>
      <w:lang w:eastAsia="zh-CN" w:bidi="hi-IN"/>
    </w:rPr>
  </w:style>
  <w:style w:type="character" w:customStyle="1" w:styleId="Heading9Char">
    <w:name w:val="Heading 9 Char"/>
    <w:basedOn w:val="DefaultParagraphFont"/>
    <w:link w:val="Heading9"/>
    <w:uiPriority w:val="99"/>
    <w:semiHidden/>
    <w:rsid w:val="002F5690"/>
    <w:rPr>
      <w:rFonts w:ascii="Cambria" w:hAnsi="Cambria" w:cstheme="majorBidi"/>
      <w:sz w:val="19"/>
      <w:lang w:eastAsia="zh-CN" w:bidi="hi-IN"/>
    </w:rPr>
  </w:style>
  <w:style w:type="character" w:customStyle="1" w:styleId="FooterChar">
    <w:name w:val="Footer Char"/>
    <w:basedOn w:val="DefaultParagraphFont"/>
    <w:link w:val="Footer"/>
    <w:uiPriority w:val="99"/>
    <w:rsid w:val="002F5690"/>
    <w:rPr>
      <w:rFonts w:cs="FreeSans"/>
      <w:noProof/>
      <w:sz w:val="16"/>
      <w:lang w:eastAsia="zh-CN" w:bidi="hi-IN"/>
    </w:rPr>
  </w:style>
  <w:style w:type="character" w:styleId="FootnoteReference">
    <w:name w:val="footnote reference"/>
    <w:basedOn w:val="DefaultParagraphFont"/>
    <w:rsid w:val="002F5690"/>
    <w:rPr>
      <w:vertAlign w:val="superscript"/>
      <w:lang w:val="en-CA"/>
    </w:rPr>
  </w:style>
  <w:style w:type="paragraph" w:styleId="FootnoteText">
    <w:name w:val="footnote text"/>
    <w:basedOn w:val="Normal"/>
    <w:link w:val="FootnoteTextChar"/>
    <w:rsid w:val="002F5690"/>
    <w:rPr>
      <w:sz w:val="16"/>
    </w:rPr>
  </w:style>
  <w:style w:type="character" w:customStyle="1" w:styleId="FootnoteTextChar">
    <w:name w:val="Footnote Text Char"/>
    <w:basedOn w:val="DefaultParagraphFont"/>
    <w:link w:val="FootnoteText"/>
    <w:rsid w:val="002F5690"/>
    <w:rPr>
      <w:rFonts w:cs="FreeSans"/>
      <w:sz w:val="16"/>
      <w:lang w:eastAsia="zh-CN" w:bidi="hi-IN"/>
    </w:rPr>
  </w:style>
  <w:style w:type="character" w:styleId="HTMLCite">
    <w:name w:val="HTML Cite"/>
    <w:basedOn w:val="DefaultParagraphFont"/>
    <w:uiPriority w:val="99"/>
    <w:semiHidden/>
    <w:unhideWhenUsed/>
    <w:rsid w:val="002F5690"/>
    <w:rPr>
      <w:i/>
      <w:iCs/>
    </w:rPr>
  </w:style>
  <w:style w:type="character" w:styleId="Hyperlink">
    <w:name w:val="Hyperlink"/>
    <w:rsid w:val="002F5690"/>
    <w:rPr>
      <w:rFonts w:asciiTheme="minorHAnsi" w:hAnsiTheme="minorHAnsi"/>
      <w:color w:val="0000FF"/>
      <w:u w:val="single"/>
      <w:lang w:val="en-CA"/>
    </w:rPr>
  </w:style>
  <w:style w:type="paragraph" w:customStyle="1" w:styleId="LetteredList">
    <w:name w:val="Lettered List"/>
    <w:basedOn w:val="Normal"/>
    <w:qFormat/>
    <w:rsid w:val="002F5690"/>
    <w:pPr>
      <w:numPr>
        <w:numId w:val="9"/>
      </w:numPr>
    </w:pPr>
  </w:style>
  <w:style w:type="table" w:styleId="LightList-Accent5">
    <w:name w:val="Light List Accent 5"/>
    <w:basedOn w:val="TableNormal"/>
    <w:uiPriority w:val="61"/>
    <w:rsid w:val="002F5690"/>
    <w:rPr>
      <w:rFonts w:ascii="Times New Roman" w:eastAsiaTheme="minorHAnsi" w:hAnsi="Times New Roman" w:cs="Times New Roman"/>
      <w:sz w:val="20"/>
      <w:szCs w:val="20"/>
      <w:lang w:eastAsia="en-US"/>
    </w:rPr>
    <w:tblPr>
      <w:tblStyleRowBandSize w:val="1"/>
      <w:tblStyleColBandSize w:val="1"/>
      <w:tblBorders>
        <w:top w:val="single" w:sz="8" w:space="0" w:color="54585A" w:themeColor="accent5"/>
        <w:left w:val="single" w:sz="8" w:space="0" w:color="54585A" w:themeColor="accent5"/>
        <w:bottom w:val="single" w:sz="8" w:space="0" w:color="54585A" w:themeColor="accent5"/>
        <w:right w:val="single" w:sz="8" w:space="0" w:color="54585A" w:themeColor="accent5"/>
      </w:tblBorders>
    </w:tblPr>
    <w:tblStylePr w:type="firstRow">
      <w:pPr>
        <w:spacing w:before="0" w:after="0" w:line="240" w:lineRule="auto"/>
      </w:pPr>
      <w:rPr>
        <w:b/>
        <w:bCs/>
        <w:color w:val="F6BE00" w:themeColor="background1"/>
      </w:rPr>
      <w:tblPr/>
      <w:tcPr>
        <w:shd w:val="clear" w:color="auto" w:fill="54585A" w:themeFill="accent5"/>
      </w:tcPr>
    </w:tblStylePr>
    <w:tblStylePr w:type="lastRow">
      <w:pPr>
        <w:spacing w:before="0" w:after="0" w:line="240" w:lineRule="auto"/>
      </w:pPr>
      <w:rPr>
        <w:b/>
        <w:bCs/>
      </w:rPr>
      <w:tblPr/>
      <w:tcPr>
        <w:tcBorders>
          <w:top w:val="double" w:sz="6" w:space="0" w:color="54585A" w:themeColor="accent5"/>
          <w:left w:val="single" w:sz="8" w:space="0" w:color="54585A" w:themeColor="accent5"/>
          <w:bottom w:val="single" w:sz="8" w:space="0" w:color="54585A" w:themeColor="accent5"/>
          <w:right w:val="single" w:sz="8" w:space="0" w:color="54585A" w:themeColor="accent5"/>
        </w:tcBorders>
      </w:tcPr>
    </w:tblStylePr>
    <w:tblStylePr w:type="firstCol">
      <w:rPr>
        <w:b/>
        <w:bCs/>
      </w:rPr>
    </w:tblStylePr>
    <w:tblStylePr w:type="lastCol">
      <w:rPr>
        <w:b/>
        <w:bCs/>
      </w:rPr>
    </w:tblStylePr>
    <w:tblStylePr w:type="band1Vert">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tblStylePr w:type="band1Horz">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style>
  <w:style w:type="table" w:styleId="MediumGrid1-Accent6">
    <w:name w:val="Medium Grid 1 Accent 6"/>
    <w:basedOn w:val="TableNormal"/>
    <w:uiPriority w:val="67"/>
    <w:rsid w:val="002F5690"/>
    <w:pPr>
      <w:widowControl w:val="0"/>
    </w:pPr>
    <w:rPr>
      <w:rFonts w:eastAsiaTheme="minorHAnsi"/>
      <w:sz w:val="21"/>
      <w:szCs w:val="21"/>
      <w:lang w:val="en-US" w:eastAsia="en-US"/>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Accent1">
    <w:name w:val="Medium Grid 2 Accent 1"/>
    <w:basedOn w:val="TableNormal"/>
    <w:uiPriority w:val="68"/>
    <w:rsid w:val="002F5690"/>
    <w:rPr>
      <w:rFonts w:asciiTheme="majorHAnsi" w:eastAsiaTheme="majorEastAsia" w:hAnsiTheme="majorHAnsi" w:cstheme="majorBidi"/>
      <w:color w:val="AF272F" w:themeColor="text1"/>
      <w:sz w:val="20"/>
      <w:szCs w:val="20"/>
      <w:lang w:eastAsia="en-US"/>
    </w:rPr>
    <w:tblPr>
      <w:tblStyleRowBandSize w:val="1"/>
      <w:tblStyleColBandSize w:val="1"/>
      <w:tblBorders>
        <w:top w:val="single" w:sz="8" w:space="0" w:color="707372" w:themeColor="accent1"/>
        <w:left w:val="single" w:sz="8" w:space="0" w:color="707372" w:themeColor="accent1"/>
        <w:bottom w:val="single" w:sz="8" w:space="0" w:color="707372" w:themeColor="accent1"/>
        <w:right w:val="single" w:sz="8" w:space="0" w:color="707372" w:themeColor="accent1"/>
        <w:insideH w:val="single" w:sz="8" w:space="0" w:color="707372" w:themeColor="accent1"/>
        <w:insideV w:val="single" w:sz="8" w:space="0" w:color="707372" w:themeColor="accent1"/>
      </w:tblBorders>
    </w:tblPr>
    <w:tcPr>
      <w:shd w:val="clear" w:color="auto" w:fill="DBDCDC" w:themeFill="accent1" w:themeFillTint="3F"/>
    </w:tcPr>
    <w:tblStylePr w:type="firstRow">
      <w:rPr>
        <w:b/>
        <w:bCs/>
        <w:color w:val="AF272F" w:themeColor="text1"/>
      </w:rPr>
      <w:tblPr/>
      <w:tcPr>
        <w:shd w:val="clear" w:color="auto" w:fill="F0F1F1" w:themeFill="accent1"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6BE00" w:themeFill="background1"/>
      </w:tcPr>
    </w:tblStylePr>
    <w:tblStylePr w:type="firstCol">
      <w:rPr>
        <w:b/>
        <w:bCs/>
        <w:color w:val="AF272F" w:themeColor="text1"/>
      </w:rPr>
      <w:tblPr/>
      <w:tcPr>
        <w:tcBorders>
          <w:top w:val="nil"/>
          <w:left w:val="nil"/>
          <w:bottom w:val="nil"/>
          <w:right w:val="nil"/>
          <w:insideH w:val="nil"/>
          <w:insideV w:val="nil"/>
        </w:tcBorders>
        <w:shd w:val="clear" w:color="auto" w:fill="F6BE00"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E2E3E2" w:themeFill="accent1" w:themeFillTint="33"/>
      </w:tcPr>
    </w:tblStylePr>
    <w:tblStylePr w:type="band1Vert">
      <w:tblPr/>
      <w:tcPr>
        <w:shd w:val="clear" w:color="auto" w:fill="B7B9B8" w:themeFill="accent1" w:themeFillTint="7F"/>
      </w:tcPr>
    </w:tblStylePr>
    <w:tblStylePr w:type="band1Horz">
      <w:tblPr/>
      <w:tcPr>
        <w:tcBorders>
          <w:insideH w:val="single" w:sz="6" w:space="0" w:color="707372" w:themeColor="accent1"/>
          <w:insideV w:val="single" w:sz="6" w:space="0" w:color="707372" w:themeColor="accent1"/>
        </w:tcBorders>
        <w:shd w:val="clear" w:color="auto" w:fill="B7B9B8" w:themeFill="accent1" w:themeFillTint="7F"/>
      </w:tcPr>
    </w:tblStylePr>
    <w:tblStylePr w:type="nwCell">
      <w:tblPr/>
      <w:tcPr>
        <w:shd w:val="clear" w:color="auto" w:fill="F6BE00" w:themeFill="background1"/>
      </w:tcPr>
    </w:tblStylePr>
  </w:style>
  <w:style w:type="paragraph" w:styleId="NormalWeb">
    <w:name w:val="Normal (Web)"/>
    <w:basedOn w:val="Normal"/>
    <w:uiPriority w:val="99"/>
    <w:semiHidden/>
    <w:unhideWhenUsed/>
    <w:rsid w:val="002F5690"/>
    <w:pPr>
      <w:spacing w:before="100" w:beforeAutospacing="1" w:after="100" w:afterAutospacing="1"/>
    </w:pPr>
    <w:rPr>
      <w:lang w:val="en-US"/>
    </w:rPr>
  </w:style>
  <w:style w:type="paragraph" w:customStyle="1" w:styleId="NumberedList">
    <w:name w:val="Numbered List"/>
    <w:basedOn w:val="Normal"/>
    <w:link w:val="NumberedListChar"/>
    <w:qFormat/>
    <w:rsid w:val="002F5690"/>
    <w:pPr>
      <w:keepLines/>
      <w:numPr>
        <w:numId w:val="32"/>
      </w:numPr>
      <w:spacing w:before="160"/>
    </w:pPr>
  </w:style>
  <w:style w:type="character" w:customStyle="1" w:styleId="NumberedListChar">
    <w:name w:val="Numbered List Char"/>
    <w:basedOn w:val="DefaultParagraphFont"/>
    <w:link w:val="NumberedList"/>
    <w:rsid w:val="002F5690"/>
    <w:rPr>
      <w:rFonts w:cs="FreeSans"/>
      <w:sz w:val="20"/>
      <w:lang w:eastAsia="zh-CN" w:bidi="hi-IN"/>
    </w:rPr>
  </w:style>
  <w:style w:type="paragraph" w:customStyle="1" w:styleId="NumberedListIndented3">
    <w:name w:val="Numbered List Indented .3"/>
    <w:basedOn w:val="BodyText"/>
    <w:uiPriority w:val="2"/>
    <w:qFormat/>
    <w:rsid w:val="002F5690"/>
    <w:pPr>
      <w:numPr>
        <w:numId w:val="10"/>
      </w:numPr>
      <w:spacing w:before="80"/>
    </w:pPr>
  </w:style>
  <w:style w:type="paragraph" w:customStyle="1" w:styleId="NumberedListLevel2">
    <w:name w:val="Numbered List Level 2"/>
    <w:basedOn w:val="NumberedList"/>
    <w:qFormat/>
    <w:rsid w:val="009A3251"/>
    <w:pPr>
      <w:numPr>
        <w:ilvl w:val="1"/>
      </w:numPr>
      <w:spacing w:before="60"/>
    </w:pPr>
  </w:style>
  <w:style w:type="paragraph" w:customStyle="1" w:styleId="NumberedListLevel3">
    <w:name w:val="Numbered List Level 3"/>
    <w:basedOn w:val="NumberedListLevel2"/>
    <w:qFormat/>
    <w:rsid w:val="009A3251"/>
    <w:pPr>
      <w:numPr>
        <w:ilvl w:val="2"/>
      </w:numPr>
      <w:spacing w:before="20"/>
    </w:pPr>
  </w:style>
  <w:style w:type="paragraph" w:customStyle="1" w:styleId="NumberedListLevel4">
    <w:name w:val="Numbered List Level 4"/>
    <w:basedOn w:val="NumberedListLevel3"/>
    <w:qFormat/>
    <w:rsid w:val="002F5690"/>
    <w:pPr>
      <w:numPr>
        <w:ilvl w:val="3"/>
      </w:numPr>
    </w:pPr>
    <w:rPr>
      <w:rFonts w:ascii="Verdana" w:eastAsiaTheme="minorHAnsi" w:hAnsi="Verdana" w:cs="Times New Roman"/>
      <w:szCs w:val="20"/>
      <w:lang w:eastAsia="en-US"/>
    </w:rPr>
  </w:style>
  <w:style w:type="table" w:customStyle="1" w:styleId="PlainTable11">
    <w:name w:val="Plain Table 11"/>
    <w:basedOn w:val="TableNormal"/>
    <w:uiPriority w:val="41"/>
    <w:rsid w:val="002F5690"/>
    <w:rPr>
      <w:rFonts w:ascii="Times New Roman" w:eastAsiaTheme="minorHAnsi" w:hAnsi="Times New Roman" w:cs="Times New Roman"/>
      <w:sz w:val="24"/>
      <w:lang w:eastAsia="en-US"/>
    </w:rPr>
    <w:tblPr>
      <w:tblStyleRowBandSize w:val="1"/>
      <w:tblStyleColBandSize w:val="1"/>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tblStylePr w:type="firstRow">
      <w:rPr>
        <w:b/>
        <w:bCs/>
      </w:rPr>
    </w:tblStylePr>
    <w:tblStylePr w:type="lastRow">
      <w:rPr>
        <w:b/>
        <w:bCs/>
      </w:rPr>
      <w:tblPr/>
      <w:tcPr>
        <w:tcBorders>
          <w:top w:val="double" w:sz="4" w:space="0" w:color="B88D00" w:themeColor="background1" w:themeShade="BF"/>
        </w:tcBorders>
      </w:tcPr>
    </w:tblStylePr>
    <w:tblStylePr w:type="firstCol">
      <w:rPr>
        <w:b/>
        <w:bCs/>
      </w:rPr>
    </w:tblStylePr>
    <w:tblStylePr w:type="lastCol">
      <w:rPr>
        <w:b/>
        <w:bCs/>
      </w:rPr>
    </w:tblStylePr>
    <w:tblStylePr w:type="band1Vert">
      <w:tblPr/>
      <w:tcPr>
        <w:shd w:val="clear" w:color="auto" w:fill="E9B300" w:themeFill="background1" w:themeFillShade="F2"/>
      </w:tcPr>
    </w:tblStylePr>
    <w:tblStylePr w:type="band1Horz">
      <w:tblPr/>
      <w:tcPr>
        <w:shd w:val="clear" w:color="auto" w:fill="E9B300" w:themeFill="background1" w:themeFillShade="F2"/>
      </w:tcPr>
    </w:tblStylePr>
  </w:style>
  <w:style w:type="paragraph" w:customStyle="1" w:styleId="References">
    <w:name w:val="References"/>
    <w:basedOn w:val="Normal"/>
    <w:uiPriority w:val="1"/>
    <w:qFormat/>
    <w:rsid w:val="002F5690"/>
    <w:pPr>
      <w:keepLines/>
      <w:spacing w:before="160"/>
      <w:ind w:left="720" w:hanging="720"/>
    </w:pPr>
  </w:style>
  <w:style w:type="paragraph" w:customStyle="1" w:styleId="ReferencesBullet">
    <w:name w:val="References Bullet"/>
    <w:basedOn w:val="Normal"/>
    <w:uiPriority w:val="1"/>
    <w:qFormat/>
    <w:rsid w:val="002F5690"/>
    <w:pPr>
      <w:numPr>
        <w:numId w:val="12"/>
      </w:numPr>
      <w:spacing w:before="240"/>
    </w:pPr>
  </w:style>
  <w:style w:type="paragraph" w:customStyle="1" w:styleId="SampleArticle">
    <w:name w:val="Sample Article"/>
    <w:basedOn w:val="Normal"/>
    <w:uiPriority w:val="1"/>
    <w:qFormat/>
    <w:rsid w:val="00620EA9"/>
    <w:pPr>
      <w:spacing w:before="200"/>
    </w:pPr>
  </w:style>
  <w:style w:type="table" w:styleId="Table3Deffects3">
    <w:name w:val="Table 3D effects 3"/>
    <w:basedOn w:val="TableNormal"/>
    <w:rsid w:val="002F5690"/>
    <w:rPr>
      <w:rFonts w:ascii="Times New Roman" w:eastAsiaTheme="minorHAnsi"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2F5690"/>
    <w:pPr>
      <w:numPr>
        <w:numId w:val="13"/>
      </w:numPr>
      <w:spacing w:before="40" w:after="40"/>
    </w:pPr>
    <w:rPr>
      <w:rFonts w:ascii="Verdana" w:eastAsiaTheme="minorHAnsi" w:hAnsi="Verdana" w:cs="Times New Roman"/>
      <w:szCs w:val="20"/>
      <w:lang w:eastAsia="en-US"/>
    </w:rPr>
  </w:style>
  <w:style w:type="paragraph" w:customStyle="1" w:styleId="TableBulletLevel2">
    <w:name w:val="Table Bullet Level 2"/>
    <w:basedOn w:val="TableBullet"/>
    <w:rsid w:val="002F5690"/>
    <w:pPr>
      <w:numPr>
        <w:ilvl w:val="1"/>
      </w:numPr>
      <w:tabs>
        <w:tab w:val="num" w:pos="648"/>
      </w:tabs>
      <w:spacing w:before="20"/>
    </w:pPr>
  </w:style>
  <w:style w:type="table" w:styleId="TableGrid">
    <w:name w:val="Table Grid"/>
    <w:basedOn w:val="TableNormal"/>
    <w:uiPriority w:val="39"/>
    <w:rsid w:val="002F5690"/>
    <w:pPr>
      <w:spacing w:line="276" w:lineRule="auto"/>
    </w:pPr>
    <w:rPr>
      <w:rFonts w:eastAsiaTheme="minorHAns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F5690"/>
    <w:rPr>
      <w:rFonts w:ascii="Times New Roman" w:eastAsiaTheme="minorHAnsi" w:hAnsi="Times New Roman" w:cs="Times New Roman"/>
      <w:sz w:val="24"/>
      <w:lang w:eastAsia="en-US"/>
    </w:rPr>
    <w:tblPr>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style>
  <w:style w:type="table" w:customStyle="1" w:styleId="TableGrid1">
    <w:name w:val="Table Grid1"/>
    <w:basedOn w:val="TableNormal"/>
    <w:next w:val="TableGrid"/>
    <w:rsid w:val="002F5690"/>
    <w:pPr>
      <w:spacing w:line="276" w:lineRule="auto"/>
    </w:pPr>
    <w:rPr>
      <w:rFonts w:eastAsia="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F5690"/>
    <w:rPr>
      <w:rFonts w:eastAsiaTheme="minorHAnsi"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umberedList"/>
    <w:qFormat/>
    <w:rsid w:val="002F5690"/>
    <w:pPr>
      <w:numPr>
        <w:numId w:val="0"/>
      </w:numPr>
      <w:spacing w:before="60" w:after="60" w:line="240" w:lineRule="auto"/>
      <w:jc w:val="center"/>
    </w:pPr>
    <w:rPr>
      <w:rFonts w:ascii="Verdana" w:eastAsiaTheme="minorHAnsi" w:hAnsi="Verdana" w:cs="Times New Roman"/>
      <w:b/>
      <w:szCs w:val="20"/>
      <w:lang w:eastAsia="en-US"/>
    </w:rPr>
  </w:style>
  <w:style w:type="paragraph" w:customStyle="1" w:styleId="TableText">
    <w:name w:val="Table Text"/>
    <w:basedOn w:val="Normal"/>
    <w:qFormat/>
    <w:rsid w:val="002F5690"/>
    <w:pPr>
      <w:keepLines/>
      <w:spacing w:before="60" w:after="30"/>
    </w:pPr>
    <w:rPr>
      <w:rFonts w:ascii="Verdana" w:eastAsiaTheme="minorHAnsi" w:hAnsi="Verdana" w:cs="Times New Roman"/>
      <w:szCs w:val="20"/>
      <w:lang w:eastAsia="en-US"/>
    </w:rPr>
  </w:style>
  <w:style w:type="paragraph" w:customStyle="1" w:styleId="TableNumberedList">
    <w:name w:val="Table Numbered List"/>
    <w:basedOn w:val="TableText"/>
    <w:qFormat/>
    <w:rsid w:val="002F5690"/>
    <w:pPr>
      <w:numPr>
        <w:numId w:val="14"/>
      </w:numPr>
    </w:pPr>
  </w:style>
  <w:style w:type="paragraph" w:styleId="TOC1">
    <w:name w:val="toc 1"/>
    <w:basedOn w:val="Normal"/>
    <w:next w:val="Normal"/>
    <w:autoRedefine/>
    <w:uiPriority w:val="39"/>
    <w:rsid w:val="002F5690"/>
    <w:pPr>
      <w:tabs>
        <w:tab w:val="right" w:leader="dot" w:pos="10080"/>
      </w:tabs>
      <w:spacing w:before="240"/>
    </w:pPr>
    <w:rPr>
      <w:rFonts w:ascii="Verdana" w:eastAsiaTheme="minorHAnsi" w:hAnsi="Verdana" w:cs="Times New Roman"/>
      <w:b/>
      <w:bCs/>
      <w:szCs w:val="20"/>
      <w:lang w:eastAsia="en-US"/>
    </w:rPr>
  </w:style>
  <w:style w:type="paragraph" w:styleId="TOC2">
    <w:name w:val="toc 2"/>
    <w:basedOn w:val="Normal"/>
    <w:next w:val="Normal"/>
    <w:autoRedefine/>
    <w:uiPriority w:val="39"/>
    <w:rsid w:val="002F5690"/>
    <w:pPr>
      <w:tabs>
        <w:tab w:val="right" w:leader="dot" w:pos="10080"/>
      </w:tabs>
      <w:spacing w:before="120"/>
      <w:ind w:left="360"/>
    </w:pPr>
    <w:rPr>
      <w:rFonts w:ascii="Verdana" w:eastAsiaTheme="minorHAnsi" w:hAnsi="Verdana" w:cs="Times New Roman"/>
      <w:szCs w:val="20"/>
      <w:lang w:val="en-GB" w:eastAsia="en-US"/>
    </w:rPr>
  </w:style>
  <w:style w:type="paragraph" w:styleId="TOC3">
    <w:name w:val="toc 3"/>
    <w:basedOn w:val="Normal"/>
    <w:next w:val="Normal"/>
    <w:autoRedefine/>
    <w:uiPriority w:val="39"/>
    <w:rsid w:val="002F5690"/>
    <w:pPr>
      <w:tabs>
        <w:tab w:val="right" w:leader="dot" w:pos="10080"/>
      </w:tabs>
      <w:spacing w:before="60"/>
      <w:ind w:left="720"/>
    </w:pPr>
    <w:rPr>
      <w:rFonts w:ascii="Verdana" w:eastAsiaTheme="minorHAnsi" w:hAnsi="Verdana" w:cs="Times New Roman"/>
      <w:iCs/>
      <w:szCs w:val="20"/>
      <w:lang w:val="en-GB" w:eastAsia="en-US"/>
    </w:rPr>
  </w:style>
  <w:style w:type="paragraph" w:styleId="TOCHeading">
    <w:name w:val="TOC Heading"/>
    <w:basedOn w:val="Heading1"/>
    <w:next w:val="Normal"/>
    <w:uiPriority w:val="39"/>
    <w:unhideWhenUsed/>
    <w:qFormat/>
    <w:rsid w:val="002F5690"/>
    <w:pPr>
      <w:keepLines/>
      <w:spacing w:before="480"/>
      <w:outlineLvl w:val="9"/>
    </w:pPr>
    <w:rPr>
      <w:rFonts w:eastAsiaTheme="majorEastAsia" w:cstheme="majorBidi"/>
      <w:bCs/>
      <w:sz w:val="28"/>
      <w:szCs w:val="28"/>
    </w:rPr>
  </w:style>
  <w:style w:type="table" w:customStyle="1" w:styleId="ListTable41">
    <w:name w:val="List Table 41"/>
    <w:basedOn w:val="TableNormal"/>
    <w:uiPriority w:val="49"/>
    <w:rsid w:val="00620EA9"/>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customStyle="1" w:styleId="ListTable4-Accent41">
    <w:name w:val="List Table 4 - Accent 41"/>
    <w:basedOn w:val="TableNormal"/>
    <w:uiPriority w:val="49"/>
    <w:rsid w:val="00620EA9"/>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UnresolvedMention1">
    <w:name w:val="Unresolved Mention1"/>
    <w:basedOn w:val="DefaultParagraphFont"/>
    <w:uiPriority w:val="99"/>
    <w:semiHidden/>
    <w:unhideWhenUsed/>
    <w:rsid w:val="002F5690"/>
    <w:rPr>
      <w:color w:val="605E5C"/>
      <w:shd w:val="clear" w:color="auto" w:fill="E1DFDD"/>
    </w:rPr>
  </w:style>
  <w:style w:type="character" w:customStyle="1" w:styleId="UnresolvedMention2">
    <w:name w:val="Unresolved Mention2"/>
    <w:basedOn w:val="DefaultParagraphFont"/>
    <w:uiPriority w:val="99"/>
    <w:semiHidden/>
    <w:unhideWhenUsed/>
    <w:rsid w:val="0016108A"/>
    <w:rPr>
      <w:color w:val="605E5C"/>
      <w:shd w:val="clear" w:color="auto" w:fill="E1DFDD"/>
    </w:rPr>
  </w:style>
  <w:style w:type="paragraph" w:customStyle="1" w:styleId="BulletList3IndentLevel2">
    <w:name w:val="Bullet List .3 Indent Level 2"/>
    <w:basedOn w:val="BulletList3Indent"/>
    <w:uiPriority w:val="2"/>
    <w:rsid w:val="002F5690"/>
    <w:pPr>
      <w:numPr>
        <w:ilvl w:val="1"/>
      </w:numPr>
    </w:pPr>
  </w:style>
  <w:style w:type="paragraph" w:customStyle="1" w:styleId="Competencies">
    <w:name w:val="Competencies"/>
    <w:basedOn w:val="Normal"/>
    <w:qFormat/>
    <w:rsid w:val="002F5690"/>
    <w:pPr>
      <w:keepNext/>
      <w:keepLines/>
      <w:tabs>
        <w:tab w:val="left" w:pos="392"/>
      </w:tabs>
      <w:spacing w:before="60" w:after="30"/>
      <w:ind w:left="389" w:hanging="389"/>
    </w:pPr>
    <w:rPr>
      <w:rFonts w:eastAsia="Calibri" w:cstheme="minorBidi"/>
      <w:szCs w:val="18"/>
      <w:lang w:eastAsia="en-CA" w:bidi="en-US"/>
    </w:rPr>
  </w:style>
  <w:style w:type="table" w:styleId="ListTable4">
    <w:name w:val="List Table 4"/>
    <w:basedOn w:val="TableNormal"/>
    <w:uiPriority w:val="49"/>
    <w:rsid w:val="002F5690"/>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styleId="ListTable4-Accent4">
    <w:name w:val="List Table 4 Accent 4"/>
    <w:basedOn w:val="TableNormal"/>
    <w:uiPriority w:val="49"/>
    <w:rsid w:val="002F5690"/>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leGrid3">
    <w:name w:val="Table Grid3"/>
    <w:basedOn w:val="TableNormal"/>
    <w:next w:val="TableGrid"/>
    <w:uiPriority w:val="39"/>
    <w:rsid w:val="002F5690"/>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082"/>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D91082"/>
    <w:rPr>
      <w:rFonts w:ascii="Segoe UI"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672554">
      <w:bodyDiv w:val="1"/>
      <w:marLeft w:val="0"/>
      <w:marRight w:val="0"/>
      <w:marTop w:val="0"/>
      <w:marBottom w:val="0"/>
      <w:divBdr>
        <w:top w:val="none" w:sz="0" w:space="0" w:color="auto"/>
        <w:left w:val="none" w:sz="0" w:space="0" w:color="auto"/>
        <w:bottom w:val="none" w:sz="0" w:space="0" w:color="auto"/>
        <w:right w:val="none" w:sz="0" w:space="0" w:color="auto"/>
      </w:divBdr>
    </w:div>
    <w:div w:id="510531323">
      <w:bodyDiv w:val="1"/>
      <w:marLeft w:val="0"/>
      <w:marRight w:val="0"/>
      <w:marTop w:val="0"/>
      <w:marBottom w:val="0"/>
      <w:divBdr>
        <w:top w:val="none" w:sz="0" w:space="0" w:color="auto"/>
        <w:left w:val="none" w:sz="0" w:space="0" w:color="auto"/>
        <w:bottom w:val="none" w:sz="0" w:space="0" w:color="auto"/>
        <w:right w:val="none" w:sz="0" w:space="0" w:color="auto"/>
      </w:divBdr>
    </w:div>
    <w:div w:id="627395291">
      <w:bodyDiv w:val="1"/>
      <w:marLeft w:val="0"/>
      <w:marRight w:val="0"/>
      <w:marTop w:val="0"/>
      <w:marBottom w:val="0"/>
      <w:divBdr>
        <w:top w:val="none" w:sz="0" w:space="0" w:color="auto"/>
        <w:left w:val="none" w:sz="0" w:space="0" w:color="auto"/>
        <w:bottom w:val="none" w:sz="0" w:space="0" w:color="auto"/>
        <w:right w:val="none" w:sz="0" w:space="0" w:color="auto"/>
      </w:divBdr>
      <w:divsChild>
        <w:div w:id="560749025">
          <w:marLeft w:val="0"/>
          <w:marRight w:val="0"/>
          <w:marTop w:val="0"/>
          <w:marBottom w:val="0"/>
          <w:divBdr>
            <w:top w:val="none" w:sz="0" w:space="0" w:color="auto"/>
            <w:left w:val="none" w:sz="0" w:space="0" w:color="auto"/>
            <w:bottom w:val="none" w:sz="0" w:space="0" w:color="auto"/>
            <w:right w:val="none" w:sz="0" w:space="0" w:color="auto"/>
          </w:divBdr>
          <w:divsChild>
            <w:div w:id="799542777">
              <w:marLeft w:val="0"/>
              <w:marRight w:val="0"/>
              <w:marTop w:val="0"/>
              <w:marBottom w:val="0"/>
              <w:divBdr>
                <w:top w:val="none" w:sz="0" w:space="0" w:color="auto"/>
                <w:left w:val="none" w:sz="0" w:space="0" w:color="auto"/>
                <w:bottom w:val="none" w:sz="0" w:space="0" w:color="auto"/>
                <w:right w:val="none" w:sz="0" w:space="0" w:color="auto"/>
              </w:divBdr>
              <w:divsChild>
                <w:div w:id="256258733">
                  <w:marLeft w:val="0"/>
                  <w:marRight w:val="0"/>
                  <w:marTop w:val="0"/>
                  <w:marBottom w:val="0"/>
                  <w:divBdr>
                    <w:top w:val="none" w:sz="0" w:space="0" w:color="auto"/>
                    <w:left w:val="none" w:sz="0" w:space="0" w:color="auto"/>
                    <w:bottom w:val="none" w:sz="0" w:space="0" w:color="auto"/>
                    <w:right w:val="none" w:sz="0" w:space="0" w:color="auto"/>
                  </w:divBdr>
                  <w:divsChild>
                    <w:div w:id="1062024233">
                      <w:marLeft w:val="-225"/>
                      <w:marRight w:val="-225"/>
                      <w:marTop w:val="0"/>
                      <w:marBottom w:val="0"/>
                      <w:divBdr>
                        <w:top w:val="none" w:sz="0" w:space="0" w:color="auto"/>
                        <w:left w:val="none" w:sz="0" w:space="0" w:color="auto"/>
                        <w:bottom w:val="none" w:sz="0" w:space="0" w:color="auto"/>
                        <w:right w:val="none" w:sz="0" w:space="0" w:color="auto"/>
                      </w:divBdr>
                      <w:divsChild>
                        <w:div w:id="1895656497">
                          <w:marLeft w:val="0"/>
                          <w:marRight w:val="0"/>
                          <w:marTop w:val="0"/>
                          <w:marBottom w:val="0"/>
                          <w:divBdr>
                            <w:top w:val="none" w:sz="0" w:space="0" w:color="auto"/>
                            <w:left w:val="none" w:sz="0" w:space="0" w:color="auto"/>
                            <w:bottom w:val="none" w:sz="0" w:space="0" w:color="auto"/>
                            <w:right w:val="none" w:sz="0" w:space="0" w:color="auto"/>
                          </w:divBdr>
                          <w:divsChild>
                            <w:div w:id="1805270767">
                              <w:marLeft w:val="0"/>
                              <w:marRight w:val="0"/>
                              <w:marTop w:val="0"/>
                              <w:marBottom w:val="0"/>
                              <w:divBdr>
                                <w:top w:val="none" w:sz="0" w:space="0" w:color="auto"/>
                                <w:left w:val="none" w:sz="0" w:space="0" w:color="auto"/>
                                <w:bottom w:val="none" w:sz="0" w:space="0" w:color="auto"/>
                                <w:right w:val="none" w:sz="0" w:space="0" w:color="auto"/>
                              </w:divBdr>
                              <w:divsChild>
                                <w:div w:id="164560935">
                                  <w:marLeft w:val="0"/>
                                  <w:marRight w:val="0"/>
                                  <w:marTop w:val="2"/>
                                  <w:marBottom w:val="2"/>
                                  <w:divBdr>
                                    <w:top w:val="none" w:sz="0" w:space="0" w:color="auto"/>
                                    <w:left w:val="none" w:sz="0" w:space="0" w:color="auto"/>
                                    <w:bottom w:val="none" w:sz="0" w:space="0" w:color="auto"/>
                                    <w:right w:val="none" w:sz="0" w:space="0" w:color="auto"/>
                                  </w:divBdr>
                                  <w:divsChild>
                                    <w:div w:id="323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370823">
      <w:bodyDiv w:val="1"/>
      <w:marLeft w:val="0"/>
      <w:marRight w:val="0"/>
      <w:marTop w:val="0"/>
      <w:marBottom w:val="0"/>
      <w:divBdr>
        <w:top w:val="none" w:sz="0" w:space="0" w:color="auto"/>
        <w:left w:val="none" w:sz="0" w:space="0" w:color="auto"/>
        <w:bottom w:val="none" w:sz="0" w:space="0" w:color="auto"/>
        <w:right w:val="none" w:sz="0" w:space="0" w:color="auto"/>
      </w:divBdr>
      <w:divsChild>
        <w:div w:id="2086102334">
          <w:marLeft w:val="0"/>
          <w:marRight w:val="0"/>
          <w:marTop w:val="0"/>
          <w:marBottom w:val="0"/>
          <w:divBdr>
            <w:top w:val="none" w:sz="0" w:space="0" w:color="auto"/>
            <w:left w:val="none" w:sz="0" w:space="0" w:color="auto"/>
            <w:bottom w:val="none" w:sz="0" w:space="0" w:color="auto"/>
            <w:right w:val="none" w:sz="0" w:space="0" w:color="auto"/>
          </w:divBdr>
          <w:divsChild>
            <w:div w:id="1286817250">
              <w:marLeft w:val="0"/>
              <w:marRight w:val="0"/>
              <w:marTop w:val="0"/>
              <w:marBottom w:val="0"/>
              <w:divBdr>
                <w:top w:val="none" w:sz="0" w:space="0" w:color="auto"/>
                <w:left w:val="none" w:sz="0" w:space="0" w:color="auto"/>
                <w:bottom w:val="none" w:sz="0" w:space="0" w:color="auto"/>
                <w:right w:val="none" w:sz="0" w:space="0" w:color="auto"/>
              </w:divBdr>
              <w:divsChild>
                <w:div w:id="1923224693">
                  <w:marLeft w:val="0"/>
                  <w:marRight w:val="0"/>
                  <w:marTop w:val="0"/>
                  <w:marBottom w:val="0"/>
                  <w:divBdr>
                    <w:top w:val="none" w:sz="0" w:space="0" w:color="auto"/>
                    <w:left w:val="none" w:sz="0" w:space="0" w:color="auto"/>
                    <w:bottom w:val="none" w:sz="0" w:space="0" w:color="auto"/>
                    <w:right w:val="none" w:sz="0" w:space="0" w:color="auto"/>
                  </w:divBdr>
                  <w:divsChild>
                    <w:div w:id="955212446">
                      <w:marLeft w:val="-225"/>
                      <w:marRight w:val="-225"/>
                      <w:marTop w:val="0"/>
                      <w:marBottom w:val="0"/>
                      <w:divBdr>
                        <w:top w:val="none" w:sz="0" w:space="0" w:color="auto"/>
                        <w:left w:val="none" w:sz="0" w:space="0" w:color="auto"/>
                        <w:bottom w:val="none" w:sz="0" w:space="0" w:color="auto"/>
                        <w:right w:val="none" w:sz="0" w:space="0" w:color="auto"/>
                      </w:divBdr>
                      <w:divsChild>
                        <w:div w:id="623510176">
                          <w:marLeft w:val="0"/>
                          <w:marRight w:val="0"/>
                          <w:marTop w:val="0"/>
                          <w:marBottom w:val="0"/>
                          <w:divBdr>
                            <w:top w:val="none" w:sz="0" w:space="0" w:color="auto"/>
                            <w:left w:val="none" w:sz="0" w:space="0" w:color="auto"/>
                            <w:bottom w:val="none" w:sz="0" w:space="0" w:color="auto"/>
                            <w:right w:val="none" w:sz="0" w:space="0" w:color="auto"/>
                          </w:divBdr>
                          <w:divsChild>
                            <w:div w:id="615916627">
                              <w:marLeft w:val="0"/>
                              <w:marRight w:val="0"/>
                              <w:marTop w:val="0"/>
                              <w:marBottom w:val="0"/>
                              <w:divBdr>
                                <w:top w:val="none" w:sz="0" w:space="0" w:color="auto"/>
                                <w:left w:val="none" w:sz="0" w:space="0" w:color="auto"/>
                                <w:bottom w:val="none" w:sz="0" w:space="0" w:color="auto"/>
                                <w:right w:val="none" w:sz="0" w:space="0" w:color="auto"/>
                              </w:divBdr>
                              <w:divsChild>
                                <w:div w:id="572348827">
                                  <w:marLeft w:val="0"/>
                                  <w:marRight w:val="0"/>
                                  <w:marTop w:val="2"/>
                                  <w:marBottom w:val="2"/>
                                  <w:divBdr>
                                    <w:top w:val="none" w:sz="0" w:space="0" w:color="auto"/>
                                    <w:left w:val="none" w:sz="0" w:space="0" w:color="auto"/>
                                    <w:bottom w:val="none" w:sz="0" w:space="0" w:color="auto"/>
                                    <w:right w:val="none" w:sz="0" w:space="0" w:color="auto"/>
                                  </w:divBdr>
                                  <w:divsChild>
                                    <w:div w:id="11423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857121">
      <w:bodyDiv w:val="1"/>
      <w:marLeft w:val="0"/>
      <w:marRight w:val="0"/>
      <w:marTop w:val="0"/>
      <w:marBottom w:val="0"/>
      <w:divBdr>
        <w:top w:val="none" w:sz="0" w:space="0" w:color="auto"/>
        <w:left w:val="none" w:sz="0" w:space="0" w:color="auto"/>
        <w:bottom w:val="none" w:sz="0" w:space="0" w:color="auto"/>
        <w:right w:val="none" w:sz="0" w:space="0" w:color="auto"/>
      </w:divBdr>
    </w:div>
    <w:div w:id="957224561">
      <w:bodyDiv w:val="1"/>
      <w:marLeft w:val="0"/>
      <w:marRight w:val="0"/>
      <w:marTop w:val="0"/>
      <w:marBottom w:val="0"/>
      <w:divBdr>
        <w:top w:val="none" w:sz="0" w:space="0" w:color="auto"/>
        <w:left w:val="none" w:sz="0" w:space="0" w:color="auto"/>
        <w:bottom w:val="none" w:sz="0" w:space="0" w:color="auto"/>
        <w:right w:val="none" w:sz="0" w:space="0" w:color="auto"/>
      </w:divBdr>
    </w:div>
    <w:div w:id="1029994566">
      <w:bodyDiv w:val="1"/>
      <w:marLeft w:val="0"/>
      <w:marRight w:val="0"/>
      <w:marTop w:val="0"/>
      <w:marBottom w:val="0"/>
      <w:divBdr>
        <w:top w:val="none" w:sz="0" w:space="0" w:color="auto"/>
        <w:left w:val="none" w:sz="0" w:space="0" w:color="auto"/>
        <w:bottom w:val="none" w:sz="0" w:space="0" w:color="auto"/>
        <w:right w:val="none" w:sz="0" w:space="0" w:color="auto"/>
      </w:divBdr>
      <w:divsChild>
        <w:div w:id="83654386">
          <w:marLeft w:val="0"/>
          <w:marRight w:val="0"/>
          <w:marTop w:val="0"/>
          <w:marBottom w:val="0"/>
          <w:divBdr>
            <w:top w:val="none" w:sz="0" w:space="0" w:color="auto"/>
            <w:left w:val="none" w:sz="0" w:space="0" w:color="auto"/>
            <w:bottom w:val="none" w:sz="0" w:space="0" w:color="auto"/>
            <w:right w:val="none" w:sz="0" w:space="0" w:color="auto"/>
          </w:divBdr>
        </w:div>
      </w:divsChild>
    </w:div>
    <w:div w:id="1082872823">
      <w:bodyDiv w:val="1"/>
      <w:marLeft w:val="0"/>
      <w:marRight w:val="0"/>
      <w:marTop w:val="0"/>
      <w:marBottom w:val="0"/>
      <w:divBdr>
        <w:top w:val="none" w:sz="0" w:space="0" w:color="auto"/>
        <w:left w:val="none" w:sz="0" w:space="0" w:color="auto"/>
        <w:bottom w:val="none" w:sz="0" w:space="0" w:color="auto"/>
        <w:right w:val="none" w:sz="0" w:space="0" w:color="auto"/>
      </w:divBdr>
      <w:divsChild>
        <w:div w:id="71589916">
          <w:marLeft w:val="0"/>
          <w:marRight w:val="0"/>
          <w:marTop w:val="0"/>
          <w:marBottom w:val="0"/>
          <w:divBdr>
            <w:top w:val="none" w:sz="0" w:space="0" w:color="auto"/>
            <w:left w:val="none" w:sz="0" w:space="0" w:color="auto"/>
            <w:bottom w:val="none" w:sz="0" w:space="0" w:color="auto"/>
            <w:right w:val="none" w:sz="0" w:space="0" w:color="auto"/>
          </w:divBdr>
        </w:div>
      </w:divsChild>
    </w:div>
    <w:div w:id="1161392414">
      <w:bodyDiv w:val="1"/>
      <w:marLeft w:val="0"/>
      <w:marRight w:val="0"/>
      <w:marTop w:val="0"/>
      <w:marBottom w:val="0"/>
      <w:divBdr>
        <w:top w:val="none" w:sz="0" w:space="0" w:color="auto"/>
        <w:left w:val="none" w:sz="0" w:space="0" w:color="auto"/>
        <w:bottom w:val="none" w:sz="0" w:space="0" w:color="auto"/>
        <w:right w:val="none" w:sz="0" w:space="0" w:color="auto"/>
      </w:divBdr>
      <w:divsChild>
        <w:div w:id="2032998640">
          <w:marLeft w:val="0"/>
          <w:marRight w:val="0"/>
          <w:marTop w:val="0"/>
          <w:marBottom w:val="0"/>
          <w:divBdr>
            <w:top w:val="none" w:sz="0" w:space="0" w:color="auto"/>
            <w:left w:val="none" w:sz="0" w:space="0" w:color="auto"/>
            <w:bottom w:val="none" w:sz="0" w:space="0" w:color="auto"/>
            <w:right w:val="none" w:sz="0" w:space="0" w:color="auto"/>
          </w:divBdr>
          <w:divsChild>
            <w:div w:id="143401619">
              <w:marLeft w:val="0"/>
              <w:marRight w:val="0"/>
              <w:marTop w:val="0"/>
              <w:marBottom w:val="0"/>
              <w:divBdr>
                <w:top w:val="none" w:sz="0" w:space="0" w:color="auto"/>
                <w:left w:val="none" w:sz="0" w:space="0" w:color="auto"/>
                <w:bottom w:val="none" w:sz="0" w:space="0" w:color="auto"/>
                <w:right w:val="none" w:sz="0" w:space="0" w:color="auto"/>
              </w:divBdr>
              <w:divsChild>
                <w:div w:id="1074086333">
                  <w:marLeft w:val="0"/>
                  <w:marRight w:val="0"/>
                  <w:marTop w:val="0"/>
                  <w:marBottom w:val="0"/>
                  <w:divBdr>
                    <w:top w:val="none" w:sz="0" w:space="0" w:color="auto"/>
                    <w:left w:val="none" w:sz="0" w:space="0" w:color="auto"/>
                    <w:bottom w:val="none" w:sz="0" w:space="0" w:color="auto"/>
                    <w:right w:val="none" w:sz="0" w:space="0" w:color="auto"/>
                  </w:divBdr>
                  <w:divsChild>
                    <w:div w:id="1396853447">
                      <w:marLeft w:val="-225"/>
                      <w:marRight w:val="-225"/>
                      <w:marTop w:val="0"/>
                      <w:marBottom w:val="0"/>
                      <w:divBdr>
                        <w:top w:val="none" w:sz="0" w:space="0" w:color="auto"/>
                        <w:left w:val="none" w:sz="0" w:space="0" w:color="auto"/>
                        <w:bottom w:val="none" w:sz="0" w:space="0" w:color="auto"/>
                        <w:right w:val="none" w:sz="0" w:space="0" w:color="auto"/>
                      </w:divBdr>
                      <w:divsChild>
                        <w:div w:id="79564443">
                          <w:marLeft w:val="0"/>
                          <w:marRight w:val="0"/>
                          <w:marTop w:val="0"/>
                          <w:marBottom w:val="0"/>
                          <w:divBdr>
                            <w:top w:val="none" w:sz="0" w:space="0" w:color="auto"/>
                            <w:left w:val="none" w:sz="0" w:space="0" w:color="auto"/>
                            <w:bottom w:val="none" w:sz="0" w:space="0" w:color="auto"/>
                            <w:right w:val="none" w:sz="0" w:space="0" w:color="auto"/>
                          </w:divBdr>
                          <w:divsChild>
                            <w:div w:id="1803840026">
                              <w:marLeft w:val="0"/>
                              <w:marRight w:val="0"/>
                              <w:marTop w:val="0"/>
                              <w:marBottom w:val="0"/>
                              <w:divBdr>
                                <w:top w:val="none" w:sz="0" w:space="0" w:color="auto"/>
                                <w:left w:val="none" w:sz="0" w:space="0" w:color="auto"/>
                                <w:bottom w:val="none" w:sz="0" w:space="0" w:color="auto"/>
                                <w:right w:val="none" w:sz="0" w:space="0" w:color="auto"/>
                              </w:divBdr>
                              <w:divsChild>
                                <w:div w:id="794107722">
                                  <w:marLeft w:val="0"/>
                                  <w:marRight w:val="0"/>
                                  <w:marTop w:val="2"/>
                                  <w:marBottom w:val="2"/>
                                  <w:divBdr>
                                    <w:top w:val="none" w:sz="0" w:space="0" w:color="auto"/>
                                    <w:left w:val="none" w:sz="0" w:space="0" w:color="auto"/>
                                    <w:bottom w:val="none" w:sz="0" w:space="0" w:color="auto"/>
                                    <w:right w:val="none" w:sz="0" w:space="0" w:color="auto"/>
                                  </w:divBdr>
                                  <w:divsChild>
                                    <w:div w:id="12215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770840">
      <w:bodyDiv w:val="1"/>
      <w:marLeft w:val="0"/>
      <w:marRight w:val="0"/>
      <w:marTop w:val="0"/>
      <w:marBottom w:val="0"/>
      <w:divBdr>
        <w:top w:val="none" w:sz="0" w:space="0" w:color="auto"/>
        <w:left w:val="none" w:sz="0" w:space="0" w:color="auto"/>
        <w:bottom w:val="none" w:sz="0" w:space="0" w:color="auto"/>
        <w:right w:val="none" w:sz="0" w:space="0" w:color="auto"/>
      </w:divBdr>
    </w:div>
    <w:div w:id="1247305348">
      <w:bodyDiv w:val="1"/>
      <w:marLeft w:val="0"/>
      <w:marRight w:val="0"/>
      <w:marTop w:val="0"/>
      <w:marBottom w:val="0"/>
      <w:divBdr>
        <w:top w:val="none" w:sz="0" w:space="0" w:color="auto"/>
        <w:left w:val="none" w:sz="0" w:space="0" w:color="auto"/>
        <w:bottom w:val="none" w:sz="0" w:space="0" w:color="auto"/>
        <w:right w:val="none" w:sz="0" w:space="0" w:color="auto"/>
      </w:divBdr>
    </w:div>
    <w:div w:id="1468010115">
      <w:bodyDiv w:val="1"/>
      <w:marLeft w:val="0"/>
      <w:marRight w:val="0"/>
      <w:marTop w:val="0"/>
      <w:marBottom w:val="0"/>
      <w:divBdr>
        <w:top w:val="none" w:sz="0" w:space="0" w:color="auto"/>
        <w:left w:val="none" w:sz="0" w:space="0" w:color="auto"/>
        <w:bottom w:val="none" w:sz="0" w:space="0" w:color="auto"/>
        <w:right w:val="none" w:sz="0" w:space="0" w:color="auto"/>
      </w:divBdr>
      <w:divsChild>
        <w:div w:id="713962167">
          <w:marLeft w:val="0"/>
          <w:marRight w:val="0"/>
          <w:marTop w:val="0"/>
          <w:marBottom w:val="0"/>
          <w:divBdr>
            <w:top w:val="none" w:sz="0" w:space="0" w:color="auto"/>
            <w:left w:val="none" w:sz="0" w:space="0" w:color="auto"/>
            <w:bottom w:val="none" w:sz="0" w:space="0" w:color="auto"/>
            <w:right w:val="none" w:sz="0" w:space="0" w:color="auto"/>
          </w:divBdr>
        </w:div>
        <w:div w:id="1418361870">
          <w:marLeft w:val="45"/>
          <w:marRight w:val="45"/>
          <w:marTop w:val="15"/>
          <w:marBottom w:val="0"/>
          <w:divBdr>
            <w:top w:val="none" w:sz="0" w:space="0" w:color="auto"/>
            <w:left w:val="none" w:sz="0" w:space="0" w:color="auto"/>
            <w:bottom w:val="none" w:sz="0" w:space="0" w:color="auto"/>
            <w:right w:val="none" w:sz="0" w:space="0" w:color="auto"/>
          </w:divBdr>
          <w:divsChild>
            <w:div w:id="4263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5026">
      <w:bodyDiv w:val="1"/>
      <w:marLeft w:val="0"/>
      <w:marRight w:val="0"/>
      <w:marTop w:val="0"/>
      <w:marBottom w:val="0"/>
      <w:divBdr>
        <w:top w:val="none" w:sz="0" w:space="0" w:color="auto"/>
        <w:left w:val="none" w:sz="0" w:space="0" w:color="auto"/>
        <w:bottom w:val="none" w:sz="0" w:space="0" w:color="auto"/>
        <w:right w:val="none" w:sz="0" w:space="0" w:color="auto"/>
      </w:divBdr>
      <w:divsChild>
        <w:div w:id="1656837008">
          <w:marLeft w:val="0"/>
          <w:marRight w:val="0"/>
          <w:marTop w:val="0"/>
          <w:marBottom w:val="0"/>
          <w:divBdr>
            <w:top w:val="none" w:sz="0" w:space="0" w:color="auto"/>
            <w:left w:val="none" w:sz="0" w:space="0" w:color="auto"/>
            <w:bottom w:val="none" w:sz="0" w:space="0" w:color="auto"/>
            <w:right w:val="none" w:sz="0" w:space="0" w:color="auto"/>
          </w:divBdr>
          <w:divsChild>
            <w:div w:id="90855419">
              <w:marLeft w:val="0"/>
              <w:marRight w:val="0"/>
              <w:marTop w:val="0"/>
              <w:marBottom w:val="0"/>
              <w:divBdr>
                <w:top w:val="none" w:sz="0" w:space="0" w:color="auto"/>
                <w:left w:val="none" w:sz="0" w:space="0" w:color="auto"/>
                <w:bottom w:val="none" w:sz="0" w:space="0" w:color="auto"/>
                <w:right w:val="none" w:sz="0" w:space="0" w:color="auto"/>
              </w:divBdr>
              <w:divsChild>
                <w:div w:id="1552687930">
                  <w:marLeft w:val="0"/>
                  <w:marRight w:val="0"/>
                  <w:marTop w:val="0"/>
                  <w:marBottom w:val="0"/>
                  <w:divBdr>
                    <w:top w:val="none" w:sz="0" w:space="0" w:color="auto"/>
                    <w:left w:val="none" w:sz="0" w:space="0" w:color="auto"/>
                    <w:bottom w:val="none" w:sz="0" w:space="0" w:color="auto"/>
                    <w:right w:val="none" w:sz="0" w:space="0" w:color="auto"/>
                  </w:divBdr>
                  <w:divsChild>
                    <w:div w:id="1505049526">
                      <w:marLeft w:val="-225"/>
                      <w:marRight w:val="-225"/>
                      <w:marTop w:val="0"/>
                      <w:marBottom w:val="0"/>
                      <w:divBdr>
                        <w:top w:val="none" w:sz="0" w:space="0" w:color="auto"/>
                        <w:left w:val="none" w:sz="0" w:space="0" w:color="auto"/>
                        <w:bottom w:val="none" w:sz="0" w:space="0" w:color="auto"/>
                        <w:right w:val="none" w:sz="0" w:space="0" w:color="auto"/>
                      </w:divBdr>
                      <w:divsChild>
                        <w:div w:id="487551874">
                          <w:marLeft w:val="0"/>
                          <w:marRight w:val="0"/>
                          <w:marTop w:val="0"/>
                          <w:marBottom w:val="0"/>
                          <w:divBdr>
                            <w:top w:val="none" w:sz="0" w:space="0" w:color="auto"/>
                            <w:left w:val="none" w:sz="0" w:space="0" w:color="auto"/>
                            <w:bottom w:val="none" w:sz="0" w:space="0" w:color="auto"/>
                            <w:right w:val="none" w:sz="0" w:space="0" w:color="auto"/>
                          </w:divBdr>
                          <w:divsChild>
                            <w:div w:id="867791784">
                              <w:marLeft w:val="0"/>
                              <w:marRight w:val="0"/>
                              <w:marTop w:val="0"/>
                              <w:marBottom w:val="0"/>
                              <w:divBdr>
                                <w:top w:val="none" w:sz="0" w:space="0" w:color="auto"/>
                                <w:left w:val="none" w:sz="0" w:space="0" w:color="auto"/>
                                <w:bottom w:val="none" w:sz="0" w:space="0" w:color="auto"/>
                                <w:right w:val="none" w:sz="0" w:space="0" w:color="auto"/>
                              </w:divBdr>
                              <w:divsChild>
                                <w:div w:id="762798285">
                                  <w:marLeft w:val="0"/>
                                  <w:marRight w:val="0"/>
                                  <w:marTop w:val="2"/>
                                  <w:marBottom w:val="2"/>
                                  <w:divBdr>
                                    <w:top w:val="none" w:sz="0" w:space="0" w:color="auto"/>
                                    <w:left w:val="none" w:sz="0" w:space="0" w:color="auto"/>
                                    <w:bottom w:val="none" w:sz="0" w:space="0" w:color="auto"/>
                                    <w:right w:val="none" w:sz="0" w:space="0" w:color="auto"/>
                                  </w:divBdr>
                                  <w:divsChild>
                                    <w:div w:id="14015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0246">
      <w:bodyDiv w:val="1"/>
      <w:marLeft w:val="0"/>
      <w:marRight w:val="0"/>
      <w:marTop w:val="0"/>
      <w:marBottom w:val="0"/>
      <w:divBdr>
        <w:top w:val="none" w:sz="0" w:space="0" w:color="auto"/>
        <w:left w:val="none" w:sz="0" w:space="0" w:color="auto"/>
        <w:bottom w:val="none" w:sz="0" w:space="0" w:color="auto"/>
        <w:right w:val="none" w:sz="0" w:space="0" w:color="auto"/>
      </w:divBdr>
      <w:divsChild>
        <w:div w:id="876502842">
          <w:marLeft w:val="0"/>
          <w:marRight w:val="0"/>
          <w:marTop w:val="0"/>
          <w:marBottom w:val="0"/>
          <w:divBdr>
            <w:top w:val="none" w:sz="0" w:space="0" w:color="auto"/>
            <w:left w:val="none" w:sz="0" w:space="0" w:color="auto"/>
            <w:bottom w:val="none" w:sz="0" w:space="0" w:color="auto"/>
            <w:right w:val="none" w:sz="0" w:space="0" w:color="auto"/>
          </w:divBdr>
          <w:divsChild>
            <w:div w:id="1246719782">
              <w:marLeft w:val="0"/>
              <w:marRight w:val="0"/>
              <w:marTop w:val="0"/>
              <w:marBottom w:val="0"/>
              <w:divBdr>
                <w:top w:val="none" w:sz="0" w:space="0" w:color="auto"/>
                <w:left w:val="none" w:sz="0" w:space="0" w:color="auto"/>
                <w:bottom w:val="none" w:sz="0" w:space="0" w:color="auto"/>
                <w:right w:val="none" w:sz="0" w:space="0" w:color="auto"/>
              </w:divBdr>
              <w:divsChild>
                <w:div w:id="714355277">
                  <w:marLeft w:val="0"/>
                  <w:marRight w:val="0"/>
                  <w:marTop w:val="0"/>
                  <w:marBottom w:val="0"/>
                  <w:divBdr>
                    <w:top w:val="none" w:sz="0" w:space="0" w:color="auto"/>
                    <w:left w:val="none" w:sz="0" w:space="0" w:color="auto"/>
                    <w:bottom w:val="none" w:sz="0" w:space="0" w:color="auto"/>
                    <w:right w:val="none" w:sz="0" w:space="0" w:color="auto"/>
                  </w:divBdr>
                  <w:divsChild>
                    <w:div w:id="493032764">
                      <w:marLeft w:val="-225"/>
                      <w:marRight w:val="-225"/>
                      <w:marTop w:val="0"/>
                      <w:marBottom w:val="0"/>
                      <w:divBdr>
                        <w:top w:val="none" w:sz="0" w:space="0" w:color="auto"/>
                        <w:left w:val="none" w:sz="0" w:space="0" w:color="auto"/>
                        <w:bottom w:val="none" w:sz="0" w:space="0" w:color="auto"/>
                        <w:right w:val="none" w:sz="0" w:space="0" w:color="auto"/>
                      </w:divBdr>
                      <w:divsChild>
                        <w:div w:id="114688688">
                          <w:marLeft w:val="0"/>
                          <w:marRight w:val="0"/>
                          <w:marTop w:val="0"/>
                          <w:marBottom w:val="0"/>
                          <w:divBdr>
                            <w:top w:val="none" w:sz="0" w:space="0" w:color="auto"/>
                            <w:left w:val="none" w:sz="0" w:space="0" w:color="auto"/>
                            <w:bottom w:val="none" w:sz="0" w:space="0" w:color="auto"/>
                            <w:right w:val="none" w:sz="0" w:space="0" w:color="auto"/>
                          </w:divBdr>
                          <w:divsChild>
                            <w:div w:id="1973439393">
                              <w:marLeft w:val="0"/>
                              <w:marRight w:val="0"/>
                              <w:marTop w:val="0"/>
                              <w:marBottom w:val="0"/>
                              <w:divBdr>
                                <w:top w:val="none" w:sz="0" w:space="0" w:color="auto"/>
                                <w:left w:val="none" w:sz="0" w:space="0" w:color="auto"/>
                                <w:bottom w:val="none" w:sz="0" w:space="0" w:color="auto"/>
                                <w:right w:val="none" w:sz="0" w:space="0" w:color="auto"/>
                              </w:divBdr>
                              <w:divsChild>
                                <w:div w:id="1493641689">
                                  <w:marLeft w:val="0"/>
                                  <w:marRight w:val="0"/>
                                  <w:marTop w:val="2"/>
                                  <w:marBottom w:val="2"/>
                                  <w:divBdr>
                                    <w:top w:val="none" w:sz="0" w:space="0" w:color="auto"/>
                                    <w:left w:val="none" w:sz="0" w:space="0" w:color="auto"/>
                                    <w:bottom w:val="none" w:sz="0" w:space="0" w:color="auto"/>
                                    <w:right w:val="none" w:sz="0" w:space="0" w:color="auto"/>
                                  </w:divBdr>
                                  <w:divsChild>
                                    <w:div w:id="13878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009113">
      <w:bodyDiv w:val="1"/>
      <w:marLeft w:val="0"/>
      <w:marRight w:val="0"/>
      <w:marTop w:val="0"/>
      <w:marBottom w:val="0"/>
      <w:divBdr>
        <w:top w:val="none" w:sz="0" w:space="0" w:color="auto"/>
        <w:left w:val="none" w:sz="0" w:space="0" w:color="auto"/>
        <w:bottom w:val="none" w:sz="0" w:space="0" w:color="auto"/>
        <w:right w:val="none" w:sz="0" w:space="0" w:color="auto"/>
      </w:divBdr>
      <w:divsChild>
        <w:div w:id="1946887386">
          <w:marLeft w:val="0"/>
          <w:marRight w:val="0"/>
          <w:marTop w:val="0"/>
          <w:marBottom w:val="0"/>
          <w:divBdr>
            <w:top w:val="none" w:sz="0" w:space="0" w:color="auto"/>
            <w:left w:val="none" w:sz="0" w:space="0" w:color="auto"/>
            <w:bottom w:val="none" w:sz="0" w:space="0" w:color="auto"/>
            <w:right w:val="none" w:sz="0" w:space="0" w:color="auto"/>
          </w:divBdr>
          <w:divsChild>
            <w:div w:id="2012369502">
              <w:marLeft w:val="0"/>
              <w:marRight w:val="0"/>
              <w:marTop w:val="0"/>
              <w:marBottom w:val="0"/>
              <w:divBdr>
                <w:top w:val="none" w:sz="0" w:space="0" w:color="auto"/>
                <w:left w:val="none" w:sz="0" w:space="0" w:color="auto"/>
                <w:bottom w:val="none" w:sz="0" w:space="0" w:color="auto"/>
                <w:right w:val="none" w:sz="0" w:space="0" w:color="auto"/>
              </w:divBdr>
              <w:divsChild>
                <w:div w:id="839589676">
                  <w:marLeft w:val="0"/>
                  <w:marRight w:val="0"/>
                  <w:marTop w:val="0"/>
                  <w:marBottom w:val="0"/>
                  <w:divBdr>
                    <w:top w:val="none" w:sz="0" w:space="0" w:color="auto"/>
                    <w:left w:val="none" w:sz="0" w:space="0" w:color="auto"/>
                    <w:bottom w:val="none" w:sz="0" w:space="0" w:color="auto"/>
                    <w:right w:val="none" w:sz="0" w:space="0" w:color="auto"/>
                  </w:divBdr>
                  <w:divsChild>
                    <w:div w:id="854416779">
                      <w:marLeft w:val="-225"/>
                      <w:marRight w:val="-225"/>
                      <w:marTop w:val="0"/>
                      <w:marBottom w:val="0"/>
                      <w:divBdr>
                        <w:top w:val="none" w:sz="0" w:space="0" w:color="auto"/>
                        <w:left w:val="none" w:sz="0" w:space="0" w:color="auto"/>
                        <w:bottom w:val="none" w:sz="0" w:space="0" w:color="auto"/>
                        <w:right w:val="none" w:sz="0" w:space="0" w:color="auto"/>
                      </w:divBdr>
                      <w:divsChild>
                        <w:div w:id="1369647488">
                          <w:marLeft w:val="0"/>
                          <w:marRight w:val="0"/>
                          <w:marTop w:val="0"/>
                          <w:marBottom w:val="0"/>
                          <w:divBdr>
                            <w:top w:val="none" w:sz="0" w:space="0" w:color="auto"/>
                            <w:left w:val="none" w:sz="0" w:space="0" w:color="auto"/>
                            <w:bottom w:val="none" w:sz="0" w:space="0" w:color="auto"/>
                            <w:right w:val="none" w:sz="0" w:space="0" w:color="auto"/>
                          </w:divBdr>
                          <w:divsChild>
                            <w:div w:id="148984560">
                              <w:marLeft w:val="0"/>
                              <w:marRight w:val="0"/>
                              <w:marTop w:val="0"/>
                              <w:marBottom w:val="0"/>
                              <w:divBdr>
                                <w:top w:val="none" w:sz="0" w:space="0" w:color="auto"/>
                                <w:left w:val="none" w:sz="0" w:space="0" w:color="auto"/>
                                <w:bottom w:val="none" w:sz="0" w:space="0" w:color="auto"/>
                                <w:right w:val="none" w:sz="0" w:space="0" w:color="auto"/>
                              </w:divBdr>
                              <w:divsChild>
                                <w:div w:id="158275709">
                                  <w:marLeft w:val="0"/>
                                  <w:marRight w:val="0"/>
                                  <w:marTop w:val="2"/>
                                  <w:marBottom w:val="2"/>
                                  <w:divBdr>
                                    <w:top w:val="none" w:sz="0" w:space="0" w:color="auto"/>
                                    <w:left w:val="none" w:sz="0" w:space="0" w:color="auto"/>
                                    <w:bottom w:val="none" w:sz="0" w:space="0" w:color="auto"/>
                                    <w:right w:val="none" w:sz="0" w:space="0" w:color="auto"/>
                                  </w:divBdr>
                                  <w:divsChild>
                                    <w:div w:id="18693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172089">
      <w:bodyDiv w:val="1"/>
      <w:marLeft w:val="0"/>
      <w:marRight w:val="0"/>
      <w:marTop w:val="0"/>
      <w:marBottom w:val="0"/>
      <w:divBdr>
        <w:top w:val="none" w:sz="0" w:space="0" w:color="auto"/>
        <w:left w:val="none" w:sz="0" w:space="0" w:color="auto"/>
        <w:bottom w:val="none" w:sz="0" w:space="0" w:color="auto"/>
        <w:right w:val="none" w:sz="0" w:space="0" w:color="auto"/>
      </w:divBdr>
    </w:div>
    <w:div w:id="1813792503">
      <w:bodyDiv w:val="1"/>
      <w:marLeft w:val="0"/>
      <w:marRight w:val="0"/>
      <w:marTop w:val="0"/>
      <w:marBottom w:val="0"/>
      <w:divBdr>
        <w:top w:val="none" w:sz="0" w:space="0" w:color="auto"/>
        <w:left w:val="none" w:sz="0" w:space="0" w:color="auto"/>
        <w:bottom w:val="none" w:sz="0" w:space="0" w:color="auto"/>
        <w:right w:val="none" w:sz="0" w:space="0" w:color="auto"/>
      </w:divBdr>
    </w:div>
    <w:div w:id="2001615436">
      <w:bodyDiv w:val="1"/>
      <w:marLeft w:val="0"/>
      <w:marRight w:val="0"/>
      <w:marTop w:val="0"/>
      <w:marBottom w:val="0"/>
      <w:divBdr>
        <w:top w:val="none" w:sz="0" w:space="0" w:color="auto"/>
        <w:left w:val="none" w:sz="0" w:space="0" w:color="auto"/>
        <w:bottom w:val="none" w:sz="0" w:space="0" w:color="auto"/>
        <w:right w:val="none" w:sz="0" w:space="0" w:color="auto"/>
      </w:divBdr>
      <w:divsChild>
        <w:div w:id="1304234308">
          <w:marLeft w:val="0"/>
          <w:marRight w:val="0"/>
          <w:marTop w:val="0"/>
          <w:marBottom w:val="0"/>
          <w:divBdr>
            <w:top w:val="none" w:sz="0" w:space="0" w:color="auto"/>
            <w:left w:val="none" w:sz="0" w:space="0" w:color="auto"/>
            <w:bottom w:val="none" w:sz="0" w:space="0" w:color="auto"/>
            <w:right w:val="none" w:sz="0" w:space="0" w:color="auto"/>
          </w:divBdr>
          <w:divsChild>
            <w:div w:id="1730835876">
              <w:marLeft w:val="0"/>
              <w:marRight w:val="0"/>
              <w:marTop w:val="0"/>
              <w:marBottom w:val="0"/>
              <w:divBdr>
                <w:top w:val="none" w:sz="0" w:space="0" w:color="auto"/>
                <w:left w:val="none" w:sz="0" w:space="0" w:color="auto"/>
                <w:bottom w:val="none" w:sz="0" w:space="0" w:color="auto"/>
                <w:right w:val="none" w:sz="0" w:space="0" w:color="auto"/>
              </w:divBdr>
              <w:divsChild>
                <w:div w:id="781653820">
                  <w:marLeft w:val="0"/>
                  <w:marRight w:val="0"/>
                  <w:marTop w:val="0"/>
                  <w:marBottom w:val="0"/>
                  <w:divBdr>
                    <w:top w:val="none" w:sz="0" w:space="0" w:color="auto"/>
                    <w:left w:val="none" w:sz="0" w:space="0" w:color="auto"/>
                    <w:bottom w:val="none" w:sz="0" w:space="0" w:color="auto"/>
                    <w:right w:val="none" w:sz="0" w:space="0" w:color="auto"/>
                  </w:divBdr>
                  <w:divsChild>
                    <w:div w:id="1708262798">
                      <w:marLeft w:val="-225"/>
                      <w:marRight w:val="-225"/>
                      <w:marTop w:val="0"/>
                      <w:marBottom w:val="0"/>
                      <w:divBdr>
                        <w:top w:val="none" w:sz="0" w:space="0" w:color="auto"/>
                        <w:left w:val="none" w:sz="0" w:space="0" w:color="auto"/>
                        <w:bottom w:val="none" w:sz="0" w:space="0" w:color="auto"/>
                        <w:right w:val="none" w:sz="0" w:space="0" w:color="auto"/>
                      </w:divBdr>
                      <w:divsChild>
                        <w:div w:id="1990747259">
                          <w:marLeft w:val="0"/>
                          <w:marRight w:val="0"/>
                          <w:marTop w:val="0"/>
                          <w:marBottom w:val="0"/>
                          <w:divBdr>
                            <w:top w:val="none" w:sz="0" w:space="0" w:color="auto"/>
                            <w:left w:val="none" w:sz="0" w:space="0" w:color="auto"/>
                            <w:bottom w:val="none" w:sz="0" w:space="0" w:color="auto"/>
                            <w:right w:val="none" w:sz="0" w:space="0" w:color="auto"/>
                          </w:divBdr>
                          <w:divsChild>
                            <w:div w:id="1223522172">
                              <w:marLeft w:val="0"/>
                              <w:marRight w:val="0"/>
                              <w:marTop w:val="0"/>
                              <w:marBottom w:val="0"/>
                              <w:divBdr>
                                <w:top w:val="none" w:sz="0" w:space="0" w:color="auto"/>
                                <w:left w:val="none" w:sz="0" w:space="0" w:color="auto"/>
                                <w:bottom w:val="none" w:sz="0" w:space="0" w:color="auto"/>
                                <w:right w:val="none" w:sz="0" w:space="0" w:color="auto"/>
                              </w:divBdr>
                              <w:divsChild>
                                <w:div w:id="1456212891">
                                  <w:marLeft w:val="0"/>
                                  <w:marRight w:val="0"/>
                                  <w:marTop w:val="2"/>
                                  <w:marBottom w:val="2"/>
                                  <w:divBdr>
                                    <w:top w:val="none" w:sz="0" w:space="0" w:color="auto"/>
                                    <w:left w:val="none" w:sz="0" w:space="0" w:color="auto"/>
                                    <w:bottom w:val="none" w:sz="0" w:space="0" w:color="auto"/>
                                    <w:right w:val="none" w:sz="0" w:space="0" w:color="auto"/>
                                  </w:divBdr>
                                  <w:divsChild>
                                    <w:div w:id="1403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QC Colours">
      <a:dk1>
        <a:srgbClr val="AF272F"/>
      </a:dk1>
      <a:lt1>
        <a:srgbClr val="F6BE00"/>
      </a:lt1>
      <a:dk2>
        <a:srgbClr val="EF3340"/>
      </a:dk2>
      <a:lt2>
        <a:srgbClr val="DC8633"/>
      </a:lt2>
      <a:accent1>
        <a:srgbClr val="707372"/>
      </a:accent1>
      <a:accent2>
        <a:srgbClr val="008675"/>
      </a:accent2>
      <a:accent3>
        <a:srgbClr val="702F8A"/>
      </a:accent3>
      <a:accent4>
        <a:srgbClr val="9EA2A2"/>
      </a:accent4>
      <a:accent5>
        <a:srgbClr val="54585A"/>
      </a:accent5>
      <a:accent6>
        <a:srgbClr val="FFFFFF"/>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EBE982F6FDCC43ABBA5FF2003D62AB" ma:contentTypeVersion="7" ma:contentTypeDescription="Create a new document." ma:contentTypeScope="" ma:versionID="aa722648701a68bdb7e30953ea53f31e">
  <xsd:schema xmlns:xsd="http://www.w3.org/2001/XMLSchema" xmlns:xs="http://www.w3.org/2001/XMLSchema" xmlns:p="http://schemas.microsoft.com/office/2006/metadata/properties" xmlns:ns2="f6354c83-1047-428c-a940-5c20f49af7d4" targetNamespace="http://schemas.microsoft.com/office/2006/metadata/properties" ma:root="true" ma:fieldsID="bde0e9fc015c68cfbbba4b3a0ba1419b" ns2:_="">
    <xsd:import namespace="f6354c83-1047-428c-a940-5c20f49af7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4c83-1047-428c-a940-5c20f49af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69A5D-26C3-4B97-B06D-5E654E8066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E02D21-C951-42E7-A58C-62E167A28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54c83-1047-428c-a940-5c20f49af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D3FD3-6315-4879-8D28-F5C4EE0B509B}">
  <ds:schemaRefs>
    <ds:schemaRef ds:uri="http://schemas.microsoft.com/sharepoint/v3/contenttype/forms"/>
  </ds:schemaRefs>
</ds:datastoreItem>
</file>

<file path=customXml/itemProps4.xml><?xml version="1.0" encoding="utf-8"?>
<ds:datastoreItem xmlns:ds="http://schemas.openxmlformats.org/officeDocument/2006/customXml" ds:itemID="{7FD7007C-FA12-4310-9B3B-22C318FE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Chantayne Tierling</dc:creator>
  <cp:lastModifiedBy>Yuji Abe</cp:lastModifiedBy>
  <cp:revision>38</cp:revision>
  <cp:lastPrinted>2019-09-12T16:32:00Z</cp:lastPrinted>
  <dcterms:created xsi:type="dcterms:W3CDTF">2019-09-09T15:22:00Z</dcterms:created>
  <dcterms:modified xsi:type="dcterms:W3CDTF">2020-01-05T04:41:00Z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0x010100BCEBE982F6FDCC43ABBA5FF2003D62AB</vt:lpwstr>
  </property>
</Properties>
</file>